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4C892" w14:textId="77777777" w:rsidR="00431763" w:rsidRDefault="00B737AC">
      <w:pPr>
        <w:widowControl w:val="0"/>
        <w:autoSpaceDE w:val="0"/>
        <w:autoSpaceDN w:val="0"/>
        <w:adjustRightInd w:val="0"/>
        <w:spacing w:after="0" w:line="276" w:lineRule="auto"/>
        <w:ind w:right="120" w:firstLine="720"/>
        <w:jc w:val="center"/>
        <w:rPr>
          <w:rFonts w:ascii="Times New Roman" w:hAnsi="Times New Roman"/>
          <w:b/>
          <w:bCs/>
          <w:position w:val="1"/>
          <w:sz w:val="32"/>
          <w:szCs w:val="32"/>
        </w:rPr>
      </w:pPr>
      <w:r>
        <w:rPr>
          <w:rFonts w:ascii="Times New Roman" w:hAnsi="Times New Roman"/>
          <w:b/>
          <w:bCs/>
          <w:position w:val="1"/>
          <w:sz w:val="32"/>
          <w:szCs w:val="32"/>
        </w:rPr>
        <w:t>MINISTRY OF WATER AND ENERGY</w:t>
      </w:r>
    </w:p>
    <w:p w14:paraId="68C4C893" w14:textId="77777777" w:rsidR="005432A0" w:rsidRDefault="005432A0">
      <w:pPr>
        <w:widowControl w:val="0"/>
        <w:autoSpaceDE w:val="0"/>
        <w:autoSpaceDN w:val="0"/>
        <w:adjustRightInd w:val="0"/>
        <w:spacing w:after="0" w:line="276" w:lineRule="auto"/>
        <w:ind w:right="120" w:firstLine="720"/>
        <w:jc w:val="center"/>
        <w:rPr>
          <w:rFonts w:ascii="Times New Roman" w:hAnsi="Times New Roman"/>
          <w:b/>
          <w:bCs/>
          <w:position w:val="1"/>
          <w:sz w:val="32"/>
          <w:szCs w:val="32"/>
        </w:rPr>
      </w:pPr>
    </w:p>
    <w:p w14:paraId="68C4C894" w14:textId="77777777" w:rsidR="00431763" w:rsidRDefault="00B737AC">
      <w:pPr>
        <w:widowControl w:val="0"/>
        <w:autoSpaceDE w:val="0"/>
        <w:autoSpaceDN w:val="0"/>
        <w:adjustRightInd w:val="0"/>
        <w:spacing w:after="0" w:line="276" w:lineRule="auto"/>
        <w:ind w:right="120"/>
        <w:jc w:val="center"/>
        <w:rPr>
          <w:rFonts w:ascii="Times New Roman" w:hAnsi="Times New Roman"/>
          <w:b/>
          <w:bCs/>
          <w:position w:val="1"/>
          <w:sz w:val="24"/>
          <w:szCs w:val="24"/>
        </w:rPr>
      </w:pPr>
      <w:r>
        <w:rPr>
          <w:rFonts w:ascii="Times New Roman" w:hAnsi="Times New Roman"/>
          <w:b/>
          <w:bCs/>
          <w:position w:val="1"/>
          <w:sz w:val="24"/>
          <w:szCs w:val="24"/>
        </w:rPr>
        <w:t xml:space="preserve">BORANA RESILIENT WATER DEVELOPMENT FOR IMPROVED LIVELIHOODS PROGRAM </w:t>
      </w:r>
      <w:r w:rsidR="00631A95">
        <w:rPr>
          <w:rFonts w:ascii="Times New Roman" w:hAnsi="Times New Roman"/>
          <w:b/>
          <w:bCs/>
          <w:position w:val="1"/>
          <w:sz w:val="24"/>
          <w:szCs w:val="24"/>
        </w:rPr>
        <w:t>(</w:t>
      </w:r>
      <w:r>
        <w:rPr>
          <w:rFonts w:ascii="Times New Roman" w:hAnsi="Times New Roman"/>
          <w:b/>
          <w:bCs/>
          <w:position w:val="1"/>
          <w:sz w:val="24"/>
          <w:szCs w:val="24"/>
        </w:rPr>
        <w:t>BRWDILP</w:t>
      </w:r>
      <w:r w:rsidR="00631A95">
        <w:rPr>
          <w:rFonts w:ascii="Times New Roman" w:hAnsi="Times New Roman"/>
          <w:b/>
          <w:bCs/>
          <w:position w:val="1"/>
          <w:sz w:val="24"/>
          <w:szCs w:val="24"/>
        </w:rPr>
        <w:t>) PHASE-I</w:t>
      </w:r>
    </w:p>
    <w:p w14:paraId="68C4C895" w14:textId="77777777" w:rsidR="005432A0" w:rsidRDefault="005432A0">
      <w:pPr>
        <w:widowControl w:val="0"/>
        <w:autoSpaceDE w:val="0"/>
        <w:autoSpaceDN w:val="0"/>
        <w:adjustRightInd w:val="0"/>
        <w:spacing w:after="0" w:line="276" w:lineRule="auto"/>
        <w:ind w:right="120"/>
        <w:jc w:val="center"/>
        <w:rPr>
          <w:rFonts w:ascii="Times New Roman" w:hAnsi="Times New Roman"/>
          <w:b/>
          <w:bCs/>
          <w:position w:val="1"/>
          <w:sz w:val="24"/>
          <w:szCs w:val="24"/>
        </w:rPr>
      </w:pPr>
    </w:p>
    <w:p w14:paraId="68C4C896" w14:textId="77777777" w:rsidR="00431763" w:rsidRDefault="00B737AC">
      <w:pPr>
        <w:widowControl w:val="0"/>
        <w:autoSpaceDE w:val="0"/>
        <w:autoSpaceDN w:val="0"/>
        <w:adjustRightInd w:val="0"/>
        <w:spacing w:after="0" w:line="276" w:lineRule="auto"/>
        <w:ind w:right="120"/>
        <w:jc w:val="center"/>
        <w:rPr>
          <w:rFonts w:ascii="Times New Roman" w:hAnsi="Times New Roman"/>
          <w:b/>
          <w:bCs/>
          <w:position w:val="1"/>
          <w:sz w:val="24"/>
          <w:szCs w:val="24"/>
        </w:rPr>
      </w:pPr>
      <w:r>
        <w:rPr>
          <w:rFonts w:ascii="Times New Roman" w:hAnsi="Times New Roman"/>
          <w:b/>
          <w:bCs/>
          <w:position w:val="1"/>
          <w:sz w:val="24"/>
          <w:szCs w:val="24"/>
        </w:rPr>
        <w:t>TERMS OF REFERENCE</w:t>
      </w:r>
    </w:p>
    <w:p w14:paraId="68C4C897" w14:textId="77777777" w:rsidR="00431763" w:rsidRDefault="00B737AC">
      <w:pPr>
        <w:widowControl w:val="0"/>
        <w:autoSpaceDE w:val="0"/>
        <w:autoSpaceDN w:val="0"/>
        <w:adjustRightInd w:val="0"/>
        <w:spacing w:after="0" w:line="276" w:lineRule="auto"/>
        <w:ind w:right="120"/>
        <w:jc w:val="center"/>
        <w:rPr>
          <w:rFonts w:ascii="Times New Roman" w:hAnsi="Times New Roman"/>
          <w:b/>
          <w:bCs/>
          <w:position w:val="1"/>
          <w:sz w:val="24"/>
          <w:szCs w:val="24"/>
        </w:rPr>
      </w:pPr>
      <w:r>
        <w:rPr>
          <w:rFonts w:ascii="Times New Roman" w:hAnsi="Times New Roman"/>
          <w:b/>
          <w:bCs/>
          <w:position w:val="1"/>
          <w:sz w:val="24"/>
          <w:szCs w:val="24"/>
        </w:rPr>
        <w:t>FOR</w:t>
      </w:r>
    </w:p>
    <w:p w14:paraId="68C4C898" w14:textId="77777777" w:rsidR="00631A95" w:rsidRDefault="00B737AC">
      <w:pPr>
        <w:widowControl w:val="0"/>
        <w:autoSpaceDE w:val="0"/>
        <w:autoSpaceDN w:val="0"/>
        <w:adjustRightInd w:val="0"/>
        <w:spacing w:after="0" w:line="276" w:lineRule="auto"/>
        <w:ind w:right="120"/>
        <w:jc w:val="center"/>
        <w:rPr>
          <w:rFonts w:ascii="Times New Roman" w:hAnsi="Times New Roman"/>
          <w:b/>
          <w:bCs/>
          <w:iCs/>
          <w:position w:val="1"/>
          <w:sz w:val="24"/>
          <w:szCs w:val="24"/>
        </w:rPr>
      </w:pPr>
      <w:r>
        <w:rPr>
          <w:rFonts w:ascii="Times New Roman" w:hAnsi="Times New Roman"/>
          <w:b/>
          <w:bCs/>
          <w:iCs/>
          <w:position w:val="1"/>
          <w:sz w:val="24"/>
          <w:szCs w:val="24"/>
        </w:rPr>
        <w:t xml:space="preserve">THE RECRUITMENT OF AN INDIVIDUAL CONSULTANT </w:t>
      </w:r>
      <w:r w:rsidR="00631A95">
        <w:rPr>
          <w:rFonts w:ascii="Times New Roman" w:hAnsi="Times New Roman"/>
          <w:b/>
          <w:bCs/>
          <w:iCs/>
          <w:position w:val="1"/>
          <w:sz w:val="24"/>
          <w:szCs w:val="24"/>
        </w:rPr>
        <w:t>CONTRACT ADMINISTRATOR</w:t>
      </w:r>
    </w:p>
    <w:p w14:paraId="68C4C899" w14:textId="77777777" w:rsidR="005432A0" w:rsidRDefault="005432A0">
      <w:pPr>
        <w:widowControl w:val="0"/>
        <w:autoSpaceDE w:val="0"/>
        <w:autoSpaceDN w:val="0"/>
        <w:adjustRightInd w:val="0"/>
        <w:spacing w:after="0" w:line="276" w:lineRule="auto"/>
        <w:ind w:right="120"/>
        <w:jc w:val="center"/>
        <w:rPr>
          <w:rFonts w:ascii="Times New Roman" w:hAnsi="Times New Roman"/>
          <w:b/>
          <w:bCs/>
          <w:iCs/>
          <w:position w:val="1"/>
          <w:sz w:val="24"/>
          <w:szCs w:val="24"/>
        </w:rPr>
      </w:pPr>
    </w:p>
    <w:p w14:paraId="68C4C89A" w14:textId="77777777" w:rsidR="00431763" w:rsidRDefault="00B737AC">
      <w:pPr>
        <w:widowControl w:val="0"/>
        <w:autoSpaceDE w:val="0"/>
        <w:autoSpaceDN w:val="0"/>
        <w:adjustRightInd w:val="0"/>
        <w:spacing w:after="0" w:line="276" w:lineRule="auto"/>
        <w:ind w:right="120"/>
        <w:jc w:val="center"/>
        <w:rPr>
          <w:rFonts w:ascii="Times New Roman" w:hAnsi="Times New Roman"/>
          <w:b/>
          <w:bCs/>
          <w:iCs/>
          <w:position w:val="1"/>
          <w:sz w:val="24"/>
          <w:szCs w:val="24"/>
        </w:rPr>
      </w:pPr>
      <w:r>
        <w:rPr>
          <w:rFonts w:ascii="Times New Roman" w:hAnsi="Times New Roman"/>
          <w:b/>
          <w:bCs/>
          <w:iCs/>
          <w:position w:val="1"/>
          <w:sz w:val="24"/>
          <w:szCs w:val="24"/>
        </w:rPr>
        <w:t xml:space="preserve">Position: Individual Consultant – Contract Administration </w:t>
      </w:r>
    </w:p>
    <w:p w14:paraId="68C4C89B" w14:textId="77777777" w:rsidR="00431763" w:rsidRDefault="00B737AC">
      <w:pPr>
        <w:widowControl w:val="0"/>
        <w:autoSpaceDE w:val="0"/>
        <w:autoSpaceDN w:val="0"/>
        <w:adjustRightInd w:val="0"/>
        <w:spacing w:after="0" w:line="276" w:lineRule="auto"/>
        <w:ind w:right="120"/>
        <w:jc w:val="center"/>
        <w:rPr>
          <w:rFonts w:ascii="Times New Roman" w:hAnsi="Times New Roman"/>
          <w:b/>
          <w:bCs/>
          <w:iCs/>
          <w:position w:val="1"/>
          <w:sz w:val="24"/>
          <w:szCs w:val="24"/>
        </w:rPr>
      </w:pPr>
      <w:r>
        <w:rPr>
          <w:rFonts w:ascii="Times New Roman" w:hAnsi="Times New Roman"/>
          <w:b/>
          <w:bCs/>
          <w:iCs/>
          <w:position w:val="1"/>
          <w:sz w:val="24"/>
          <w:szCs w:val="24"/>
        </w:rPr>
        <w:t xml:space="preserve"> (Federal Level-MOWE)</w:t>
      </w:r>
    </w:p>
    <w:p w14:paraId="68C4C89C" w14:textId="77777777" w:rsidR="005432A0" w:rsidRDefault="005432A0">
      <w:pPr>
        <w:widowControl w:val="0"/>
        <w:autoSpaceDE w:val="0"/>
        <w:autoSpaceDN w:val="0"/>
        <w:adjustRightInd w:val="0"/>
        <w:spacing w:after="0" w:line="276" w:lineRule="auto"/>
        <w:ind w:right="120"/>
        <w:jc w:val="center"/>
        <w:rPr>
          <w:rFonts w:ascii="Times New Roman" w:hAnsi="Times New Roman"/>
          <w:b/>
          <w:bCs/>
          <w:iCs/>
          <w:position w:val="1"/>
          <w:sz w:val="24"/>
          <w:szCs w:val="24"/>
        </w:rPr>
      </w:pPr>
    </w:p>
    <w:p w14:paraId="68C4C89D" w14:textId="77777777" w:rsidR="005432A0" w:rsidRDefault="005432A0">
      <w:pPr>
        <w:widowControl w:val="0"/>
        <w:autoSpaceDE w:val="0"/>
        <w:autoSpaceDN w:val="0"/>
        <w:adjustRightInd w:val="0"/>
        <w:spacing w:after="0" w:line="276" w:lineRule="auto"/>
        <w:ind w:right="120"/>
        <w:jc w:val="center"/>
        <w:rPr>
          <w:rFonts w:ascii="Times New Roman" w:hAnsi="Times New Roman"/>
          <w:b/>
          <w:bCs/>
          <w:iCs/>
          <w:position w:val="1"/>
          <w:sz w:val="24"/>
          <w:szCs w:val="24"/>
        </w:rPr>
      </w:pPr>
    </w:p>
    <w:p w14:paraId="68C4C89E" w14:textId="77777777" w:rsidR="005432A0" w:rsidRDefault="005432A0">
      <w:pPr>
        <w:widowControl w:val="0"/>
        <w:autoSpaceDE w:val="0"/>
        <w:autoSpaceDN w:val="0"/>
        <w:adjustRightInd w:val="0"/>
        <w:spacing w:after="0" w:line="276" w:lineRule="auto"/>
        <w:ind w:right="120"/>
        <w:jc w:val="center"/>
        <w:rPr>
          <w:rFonts w:ascii="Times New Roman" w:hAnsi="Times New Roman"/>
          <w:b/>
          <w:bCs/>
          <w:iCs/>
          <w:position w:val="1"/>
          <w:sz w:val="24"/>
          <w:szCs w:val="24"/>
        </w:rPr>
      </w:pPr>
    </w:p>
    <w:p w14:paraId="68C4C89F" w14:textId="77777777" w:rsidR="005432A0" w:rsidRDefault="0080652B">
      <w:pPr>
        <w:widowControl w:val="0"/>
        <w:autoSpaceDE w:val="0"/>
        <w:autoSpaceDN w:val="0"/>
        <w:adjustRightInd w:val="0"/>
        <w:spacing w:after="0" w:line="276" w:lineRule="auto"/>
        <w:ind w:right="120"/>
        <w:jc w:val="center"/>
        <w:rPr>
          <w:rFonts w:ascii="Times New Roman" w:hAnsi="Times New Roman"/>
          <w:b/>
          <w:bCs/>
          <w:iCs/>
          <w:position w:val="1"/>
          <w:sz w:val="24"/>
          <w:szCs w:val="24"/>
        </w:rPr>
      </w:pPr>
      <w:r>
        <w:rPr>
          <w:rFonts w:ascii="Times New Roman" w:hAnsi="Times New Roman"/>
          <w:b/>
          <w:bCs/>
          <w:iCs/>
          <w:position w:val="1"/>
          <w:sz w:val="24"/>
          <w:szCs w:val="24"/>
        </w:rPr>
        <w:t>Procurement</w:t>
      </w:r>
      <w:r w:rsidR="00881A97">
        <w:rPr>
          <w:rFonts w:ascii="Times New Roman" w:hAnsi="Times New Roman"/>
          <w:b/>
          <w:bCs/>
          <w:iCs/>
          <w:position w:val="1"/>
          <w:sz w:val="24"/>
          <w:szCs w:val="24"/>
        </w:rPr>
        <w:t xml:space="preserve"> Reference: MOWE-AfDB-0003-CS-INDV</w:t>
      </w:r>
    </w:p>
    <w:p w14:paraId="68C4C8A0" w14:textId="77777777" w:rsidR="005432A0" w:rsidRDefault="005432A0">
      <w:pPr>
        <w:widowControl w:val="0"/>
        <w:autoSpaceDE w:val="0"/>
        <w:autoSpaceDN w:val="0"/>
        <w:adjustRightInd w:val="0"/>
        <w:spacing w:after="0" w:line="276" w:lineRule="auto"/>
        <w:ind w:right="120"/>
        <w:jc w:val="center"/>
        <w:rPr>
          <w:rFonts w:ascii="Times New Roman" w:hAnsi="Times New Roman"/>
          <w:b/>
          <w:bCs/>
          <w:iCs/>
          <w:position w:val="1"/>
          <w:sz w:val="24"/>
          <w:szCs w:val="24"/>
        </w:rPr>
      </w:pPr>
    </w:p>
    <w:p w14:paraId="68C4C8A1" w14:textId="77777777" w:rsidR="005432A0" w:rsidRDefault="005432A0">
      <w:pPr>
        <w:widowControl w:val="0"/>
        <w:autoSpaceDE w:val="0"/>
        <w:autoSpaceDN w:val="0"/>
        <w:adjustRightInd w:val="0"/>
        <w:spacing w:after="0" w:line="276" w:lineRule="auto"/>
        <w:ind w:right="120"/>
        <w:jc w:val="center"/>
        <w:rPr>
          <w:rFonts w:ascii="Times New Roman" w:hAnsi="Times New Roman"/>
          <w:b/>
          <w:bCs/>
          <w:iCs/>
          <w:position w:val="1"/>
          <w:sz w:val="24"/>
          <w:szCs w:val="24"/>
        </w:rPr>
      </w:pPr>
    </w:p>
    <w:p w14:paraId="68C4C8A2" w14:textId="77777777" w:rsidR="005432A0" w:rsidRDefault="005432A0">
      <w:pPr>
        <w:widowControl w:val="0"/>
        <w:autoSpaceDE w:val="0"/>
        <w:autoSpaceDN w:val="0"/>
        <w:adjustRightInd w:val="0"/>
        <w:spacing w:after="0" w:line="276" w:lineRule="auto"/>
        <w:ind w:right="120"/>
        <w:jc w:val="center"/>
        <w:rPr>
          <w:rFonts w:ascii="Times New Roman" w:hAnsi="Times New Roman"/>
          <w:b/>
          <w:bCs/>
          <w:iCs/>
          <w:position w:val="1"/>
          <w:sz w:val="24"/>
          <w:szCs w:val="24"/>
        </w:rPr>
      </w:pPr>
    </w:p>
    <w:p w14:paraId="68C4C8A3" w14:textId="77777777" w:rsidR="005432A0" w:rsidRDefault="005432A0">
      <w:pPr>
        <w:widowControl w:val="0"/>
        <w:autoSpaceDE w:val="0"/>
        <w:autoSpaceDN w:val="0"/>
        <w:adjustRightInd w:val="0"/>
        <w:spacing w:after="0" w:line="276" w:lineRule="auto"/>
        <w:ind w:right="120"/>
        <w:jc w:val="center"/>
        <w:rPr>
          <w:rFonts w:ascii="Times New Roman" w:hAnsi="Times New Roman"/>
          <w:b/>
          <w:bCs/>
          <w:iCs/>
          <w:position w:val="1"/>
          <w:sz w:val="24"/>
          <w:szCs w:val="24"/>
        </w:rPr>
      </w:pPr>
    </w:p>
    <w:p w14:paraId="68C4C8A4" w14:textId="77777777" w:rsidR="005432A0" w:rsidRDefault="005432A0">
      <w:pPr>
        <w:widowControl w:val="0"/>
        <w:autoSpaceDE w:val="0"/>
        <w:autoSpaceDN w:val="0"/>
        <w:adjustRightInd w:val="0"/>
        <w:spacing w:after="0" w:line="276" w:lineRule="auto"/>
        <w:ind w:right="120"/>
        <w:jc w:val="center"/>
        <w:rPr>
          <w:rFonts w:ascii="Times New Roman" w:hAnsi="Times New Roman"/>
          <w:b/>
          <w:bCs/>
          <w:iCs/>
          <w:position w:val="1"/>
          <w:sz w:val="24"/>
          <w:szCs w:val="24"/>
        </w:rPr>
      </w:pPr>
    </w:p>
    <w:p w14:paraId="68C4C8A5" w14:textId="77777777" w:rsidR="005432A0" w:rsidRDefault="005432A0">
      <w:pPr>
        <w:widowControl w:val="0"/>
        <w:autoSpaceDE w:val="0"/>
        <w:autoSpaceDN w:val="0"/>
        <w:adjustRightInd w:val="0"/>
        <w:spacing w:after="0" w:line="276" w:lineRule="auto"/>
        <w:ind w:right="120"/>
        <w:jc w:val="center"/>
        <w:rPr>
          <w:rFonts w:ascii="Times New Roman" w:hAnsi="Times New Roman"/>
          <w:b/>
          <w:bCs/>
          <w:iCs/>
          <w:position w:val="1"/>
          <w:sz w:val="24"/>
          <w:szCs w:val="24"/>
        </w:rPr>
      </w:pPr>
    </w:p>
    <w:p w14:paraId="68C4C8A6" w14:textId="77777777" w:rsidR="005432A0" w:rsidRDefault="005432A0">
      <w:pPr>
        <w:widowControl w:val="0"/>
        <w:autoSpaceDE w:val="0"/>
        <w:autoSpaceDN w:val="0"/>
        <w:adjustRightInd w:val="0"/>
        <w:spacing w:after="0" w:line="276" w:lineRule="auto"/>
        <w:ind w:right="120"/>
        <w:jc w:val="center"/>
        <w:rPr>
          <w:rFonts w:ascii="Times New Roman" w:hAnsi="Times New Roman"/>
          <w:b/>
          <w:bCs/>
          <w:iCs/>
          <w:position w:val="1"/>
          <w:sz w:val="24"/>
          <w:szCs w:val="24"/>
        </w:rPr>
      </w:pPr>
    </w:p>
    <w:p w14:paraId="68C4C8A7" w14:textId="77777777" w:rsidR="005432A0" w:rsidRDefault="005432A0">
      <w:pPr>
        <w:widowControl w:val="0"/>
        <w:autoSpaceDE w:val="0"/>
        <w:autoSpaceDN w:val="0"/>
        <w:adjustRightInd w:val="0"/>
        <w:spacing w:after="0" w:line="276" w:lineRule="auto"/>
        <w:ind w:right="120"/>
        <w:jc w:val="center"/>
        <w:rPr>
          <w:rFonts w:ascii="Times New Roman" w:hAnsi="Times New Roman"/>
          <w:b/>
          <w:bCs/>
          <w:position w:val="1"/>
          <w:sz w:val="24"/>
          <w:szCs w:val="24"/>
        </w:rPr>
      </w:pPr>
    </w:p>
    <w:p w14:paraId="68C4C8A8" w14:textId="77777777" w:rsidR="005432A0" w:rsidRPr="005432A0" w:rsidRDefault="00B737AC" w:rsidP="005432A0">
      <w:pPr>
        <w:pStyle w:val="ListParagraph"/>
        <w:widowControl w:val="0"/>
        <w:numPr>
          <w:ilvl w:val="0"/>
          <w:numId w:val="1"/>
        </w:numPr>
        <w:autoSpaceDE w:val="0"/>
        <w:autoSpaceDN w:val="0"/>
        <w:adjustRightInd w:val="0"/>
        <w:spacing w:after="0" w:line="276" w:lineRule="auto"/>
        <w:ind w:right="120"/>
        <w:rPr>
          <w:rFonts w:ascii="Times New Roman" w:hAnsi="Times New Roman"/>
          <w:b/>
          <w:bCs/>
          <w:position w:val="1"/>
          <w:sz w:val="24"/>
          <w:szCs w:val="24"/>
        </w:rPr>
      </w:pPr>
      <w:r>
        <w:rPr>
          <w:rFonts w:ascii="Times New Roman" w:hAnsi="Times New Roman"/>
          <w:b/>
          <w:bCs/>
          <w:position w:val="1"/>
          <w:sz w:val="24"/>
          <w:szCs w:val="24"/>
        </w:rPr>
        <w:lastRenderedPageBreak/>
        <w:t>General</w:t>
      </w:r>
    </w:p>
    <w:p w14:paraId="68C4C8A9" w14:textId="77777777" w:rsidR="00431763" w:rsidRDefault="00B737AC">
      <w:pPr>
        <w:widowControl w:val="0"/>
        <w:autoSpaceDE w:val="0"/>
        <w:autoSpaceDN w:val="0"/>
        <w:adjustRightInd w:val="0"/>
        <w:spacing w:after="0" w:line="360" w:lineRule="auto"/>
        <w:ind w:right="104"/>
        <w:jc w:val="both"/>
        <w:rPr>
          <w:rFonts w:ascii="Times New Roman" w:hAnsi="Times New Roman"/>
          <w:bCs/>
          <w:position w:val="1"/>
          <w:sz w:val="24"/>
          <w:szCs w:val="24"/>
        </w:rPr>
      </w:pPr>
      <w:r>
        <w:rPr>
          <w:rFonts w:ascii="Times New Roman" w:hAnsi="Times New Roman"/>
          <w:bCs/>
          <w:position w:val="1"/>
          <w:sz w:val="24"/>
          <w:szCs w:val="24"/>
        </w:rPr>
        <w:t>The Government of Ethiopia has received financing from the African Development Fund towards the cost of the Borana Resilient Water Development for Improved Livelihoods Project and intends to apply part of the proceeds for consulting services.</w:t>
      </w:r>
    </w:p>
    <w:p w14:paraId="68C4C8AA" w14:textId="77777777" w:rsidR="00431763" w:rsidRDefault="00B737AC">
      <w:pPr>
        <w:widowControl w:val="0"/>
        <w:autoSpaceDE w:val="0"/>
        <w:autoSpaceDN w:val="0"/>
        <w:adjustRightInd w:val="0"/>
        <w:spacing w:after="0" w:line="360" w:lineRule="auto"/>
        <w:ind w:right="120"/>
        <w:rPr>
          <w:rFonts w:ascii="Times New Roman" w:hAnsi="Times New Roman"/>
          <w:b/>
          <w:bCs/>
          <w:position w:val="1"/>
          <w:sz w:val="24"/>
          <w:szCs w:val="24"/>
        </w:rPr>
      </w:pPr>
      <w:r>
        <w:rPr>
          <w:rFonts w:ascii="Times New Roman" w:hAnsi="Times New Roman"/>
          <w:bCs/>
          <w:position w:val="1"/>
          <w:sz w:val="24"/>
          <w:szCs w:val="24"/>
        </w:rPr>
        <w:t>The consulting services ("the Services") include the provision of Contract Administration Consultancy services to the Ministry of Water and Energy (MOWE) as a general and who has the responsibility for managing and coordinating the Project's Contract Administration activities</w:t>
      </w:r>
      <w:r>
        <w:rPr>
          <w:rFonts w:ascii="Times New Roman" w:hAnsi="Times New Roman"/>
          <w:b/>
          <w:bCs/>
          <w:position w:val="1"/>
          <w:sz w:val="24"/>
          <w:szCs w:val="24"/>
        </w:rPr>
        <w:t>.</w:t>
      </w:r>
    </w:p>
    <w:p w14:paraId="68C4C8AB" w14:textId="77777777" w:rsidR="00431763" w:rsidRDefault="00B737AC">
      <w:pPr>
        <w:pStyle w:val="ListParagraph"/>
        <w:widowControl w:val="0"/>
        <w:numPr>
          <w:ilvl w:val="0"/>
          <w:numId w:val="1"/>
        </w:numPr>
        <w:autoSpaceDE w:val="0"/>
        <w:autoSpaceDN w:val="0"/>
        <w:adjustRightInd w:val="0"/>
        <w:spacing w:after="0" w:line="360" w:lineRule="auto"/>
        <w:ind w:right="120"/>
        <w:jc w:val="both"/>
        <w:rPr>
          <w:rFonts w:ascii="Times New Roman" w:hAnsi="Times New Roman"/>
          <w:b/>
          <w:bCs/>
          <w:position w:val="1"/>
          <w:sz w:val="24"/>
          <w:szCs w:val="24"/>
        </w:rPr>
      </w:pPr>
      <w:r>
        <w:rPr>
          <w:rFonts w:ascii="Times New Roman" w:hAnsi="Times New Roman"/>
          <w:b/>
          <w:bCs/>
          <w:position w:val="1"/>
          <w:sz w:val="24"/>
          <w:szCs w:val="24"/>
        </w:rPr>
        <w:t>Description of the Assignment</w:t>
      </w:r>
    </w:p>
    <w:p w14:paraId="68C4C8AC" w14:textId="77777777" w:rsidR="00431763" w:rsidRDefault="00B737AC">
      <w:pPr>
        <w:widowControl w:val="0"/>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The Individual Consultant – Contract Administration will work within the Borana Resilient Water Development for Improved Livelihoods Program (BRWDILP) Program</w:t>
      </w:r>
      <w:r w:rsidR="005432A0">
        <w:rPr>
          <w:rFonts w:ascii="Times New Roman" w:hAnsi="Times New Roman"/>
          <w:bCs/>
          <w:position w:val="1"/>
          <w:sz w:val="24"/>
          <w:szCs w:val="24"/>
        </w:rPr>
        <w:t xml:space="preserve"> Implementation Unit PIU and in</w:t>
      </w:r>
      <w:r>
        <w:rPr>
          <w:rFonts w:ascii="Times New Roman" w:hAnsi="Times New Roman"/>
          <w:b/>
          <w:bCs/>
          <w:position w:val="1"/>
          <w:sz w:val="24"/>
          <w:szCs w:val="24"/>
        </w:rPr>
        <w:t xml:space="preserve"> </w:t>
      </w:r>
      <w:r w:rsidRPr="005432A0">
        <w:rPr>
          <w:rFonts w:ascii="Times New Roman" w:hAnsi="Times New Roman"/>
          <w:bCs/>
          <w:position w:val="1"/>
          <w:sz w:val="24"/>
          <w:szCs w:val="24"/>
        </w:rPr>
        <w:t>Contract Administration</w:t>
      </w:r>
      <w:r w:rsidR="005432A0" w:rsidRPr="005432A0">
        <w:rPr>
          <w:rFonts w:ascii="Times New Roman" w:hAnsi="Times New Roman"/>
          <w:bCs/>
          <w:position w:val="1"/>
          <w:sz w:val="24"/>
          <w:szCs w:val="24"/>
        </w:rPr>
        <w:t xml:space="preserve"> and Monitoring</w:t>
      </w:r>
      <w:r w:rsidRPr="005432A0">
        <w:rPr>
          <w:rFonts w:ascii="Times New Roman" w:hAnsi="Times New Roman"/>
          <w:bCs/>
          <w:position w:val="1"/>
          <w:sz w:val="24"/>
          <w:szCs w:val="24"/>
        </w:rPr>
        <w:t xml:space="preserve"> Team</w:t>
      </w:r>
      <w:r w:rsidR="005432A0" w:rsidRPr="005432A0">
        <w:rPr>
          <w:rFonts w:ascii="Times New Roman" w:hAnsi="Times New Roman"/>
          <w:bCs/>
          <w:position w:val="1"/>
          <w:sz w:val="24"/>
          <w:szCs w:val="24"/>
        </w:rPr>
        <w:t xml:space="preserve"> in the Ministry</w:t>
      </w:r>
      <w:r>
        <w:rPr>
          <w:rFonts w:ascii="Times New Roman" w:hAnsi="Times New Roman"/>
          <w:bCs/>
          <w:position w:val="1"/>
          <w:sz w:val="24"/>
          <w:szCs w:val="24"/>
        </w:rPr>
        <w:t xml:space="preserve"> </w:t>
      </w:r>
      <w:r w:rsidR="005432A0">
        <w:rPr>
          <w:rFonts w:ascii="Times New Roman" w:hAnsi="Times New Roman"/>
          <w:bCs/>
          <w:position w:val="1"/>
          <w:sz w:val="24"/>
          <w:szCs w:val="24"/>
        </w:rPr>
        <w:t xml:space="preserve">of Water and Energy </w:t>
      </w:r>
      <w:r>
        <w:rPr>
          <w:rFonts w:ascii="Times New Roman" w:hAnsi="Times New Roman"/>
          <w:bCs/>
          <w:position w:val="1"/>
          <w:sz w:val="24"/>
          <w:szCs w:val="24"/>
        </w:rPr>
        <w:t xml:space="preserve">who have the responsibility for managing and coordinating the </w:t>
      </w:r>
      <w:r w:rsidR="005432A0">
        <w:rPr>
          <w:rFonts w:ascii="Times New Roman" w:hAnsi="Times New Roman"/>
          <w:bCs/>
          <w:position w:val="1"/>
          <w:sz w:val="24"/>
          <w:szCs w:val="24"/>
        </w:rPr>
        <w:t xml:space="preserve">projects’ </w:t>
      </w:r>
      <w:r>
        <w:rPr>
          <w:rFonts w:ascii="Times New Roman" w:hAnsi="Times New Roman"/>
          <w:bCs/>
          <w:position w:val="1"/>
          <w:sz w:val="24"/>
          <w:szCs w:val="24"/>
        </w:rPr>
        <w:t xml:space="preserve">Contract Administration and procurement. The </w:t>
      </w:r>
      <w:r w:rsidR="005432A0">
        <w:rPr>
          <w:rFonts w:ascii="Times New Roman" w:hAnsi="Times New Roman"/>
          <w:bCs/>
          <w:position w:val="1"/>
          <w:sz w:val="24"/>
          <w:szCs w:val="24"/>
        </w:rPr>
        <w:t xml:space="preserve">Borana Resilient Water Development for Improved Livelihoods Program </w:t>
      </w:r>
      <w:r w:rsidRPr="005432A0">
        <w:rPr>
          <w:rFonts w:ascii="Times New Roman" w:hAnsi="Times New Roman"/>
          <w:bCs/>
          <w:position w:val="1"/>
          <w:sz w:val="24"/>
          <w:szCs w:val="24"/>
        </w:rPr>
        <w:t xml:space="preserve">Phase I Project Implementation Unit Coordinator with </w:t>
      </w:r>
      <w:r w:rsidR="005432A0">
        <w:rPr>
          <w:rFonts w:ascii="Times New Roman" w:hAnsi="Times New Roman"/>
          <w:b/>
          <w:bCs/>
          <w:position w:val="1"/>
          <w:sz w:val="24"/>
          <w:szCs w:val="24"/>
        </w:rPr>
        <w:t xml:space="preserve">Contract </w:t>
      </w:r>
      <w:r w:rsidR="005432A0" w:rsidRPr="005432A0">
        <w:rPr>
          <w:rFonts w:ascii="Times New Roman" w:hAnsi="Times New Roman"/>
          <w:bCs/>
          <w:position w:val="1"/>
          <w:sz w:val="24"/>
          <w:szCs w:val="24"/>
        </w:rPr>
        <w:t>Administration and Monitoring Team in the Ministry</w:t>
      </w:r>
      <w:r w:rsidR="005432A0">
        <w:rPr>
          <w:rFonts w:ascii="Times New Roman" w:hAnsi="Times New Roman"/>
          <w:bCs/>
          <w:position w:val="1"/>
          <w:sz w:val="24"/>
          <w:szCs w:val="24"/>
        </w:rPr>
        <w:t xml:space="preserve"> </w:t>
      </w:r>
      <w:r>
        <w:rPr>
          <w:rFonts w:ascii="Times New Roman" w:hAnsi="Times New Roman"/>
          <w:bCs/>
          <w:position w:val="1"/>
          <w:sz w:val="24"/>
          <w:szCs w:val="24"/>
        </w:rPr>
        <w:t>would affirm that work plans drawn by the Contract Administration Individual Consultant in order to discharge his contracted duties are logically compatible with his respective job descriptions and would monitor that the planned services are delivered by the expert in a manner in line with the objective of the project.</w:t>
      </w:r>
      <w:r w:rsidR="00C50A6B">
        <w:rPr>
          <w:rFonts w:ascii="Times New Roman" w:hAnsi="Times New Roman"/>
          <w:bCs/>
          <w:position w:val="1"/>
          <w:sz w:val="24"/>
          <w:szCs w:val="24"/>
        </w:rPr>
        <w:t xml:space="preserve"> The individual consultant shall support the PIU at the federal level some</w:t>
      </w:r>
      <w:r w:rsidR="00C50A6B" w:rsidRPr="00C50A6B">
        <w:rPr>
          <w:rFonts w:ascii="Times New Roman" w:hAnsi="Times New Roman"/>
          <w:bCs/>
          <w:position w:val="1"/>
          <w:sz w:val="24"/>
          <w:szCs w:val="24"/>
        </w:rPr>
        <w:t xml:space="preserve"> residual procurement activities. </w:t>
      </w:r>
    </w:p>
    <w:p w14:paraId="68C4C8AD" w14:textId="77777777" w:rsidR="00431763" w:rsidRDefault="00B737AC">
      <w:pPr>
        <w:pStyle w:val="ListParagraph"/>
        <w:widowControl w:val="0"/>
        <w:numPr>
          <w:ilvl w:val="0"/>
          <w:numId w:val="1"/>
        </w:numPr>
        <w:autoSpaceDE w:val="0"/>
        <w:autoSpaceDN w:val="0"/>
        <w:adjustRightInd w:val="0"/>
        <w:spacing w:after="0" w:line="360" w:lineRule="auto"/>
        <w:ind w:right="120"/>
        <w:jc w:val="both"/>
        <w:rPr>
          <w:rFonts w:ascii="Times New Roman" w:hAnsi="Times New Roman"/>
          <w:b/>
          <w:bCs/>
          <w:position w:val="1"/>
          <w:sz w:val="28"/>
          <w:szCs w:val="28"/>
        </w:rPr>
      </w:pPr>
      <w:r>
        <w:rPr>
          <w:rFonts w:ascii="Times New Roman" w:hAnsi="Times New Roman"/>
          <w:b/>
          <w:bCs/>
          <w:position w:val="1"/>
          <w:sz w:val="28"/>
          <w:szCs w:val="28"/>
        </w:rPr>
        <w:t>Objectives of the Assignment</w:t>
      </w:r>
    </w:p>
    <w:p w14:paraId="68C4C8AE" w14:textId="77777777" w:rsidR="00431763" w:rsidRDefault="00B737AC">
      <w:pPr>
        <w:widowControl w:val="0"/>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 xml:space="preserve">The objective of the service is to provide support to the Program Implementation Unit (PIU) of the project in adherence to the </w:t>
      </w:r>
      <w:r w:rsidR="005432A0">
        <w:rPr>
          <w:rFonts w:ascii="Times New Roman" w:hAnsi="Times New Roman"/>
          <w:bCs/>
          <w:position w:val="1"/>
          <w:sz w:val="24"/>
          <w:szCs w:val="24"/>
        </w:rPr>
        <w:t>FIDIC contract administration</w:t>
      </w:r>
      <w:r>
        <w:rPr>
          <w:rFonts w:ascii="Times New Roman" w:hAnsi="Times New Roman"/>
          <w:bCs/>
          <w:position w:val="1"/>
          <w:sz w:val="24"/>
          <w:szCs w:val="24"/>
        </w:rPr>
        <w:t xml:space="preserve"> Procedures. </w:t>
      </w:r>
    </w:p>
    <w:p w14:paraId="68C4C8AF" w14:textId="77777777" w:rsidR="00431763" w:rsidRDefault="00B737AC">
      <w:pPr>
        <w:pStyle w:val="ListParagraph"/>
        <w:widowControl w:val="0"/>
        <w:numPr>
          <w:ilvl w:val="0"/>
          <w:numId w:val="1"/>
        </w:numPr>
        <w:autoSpaceDE w:val="0"/>
        <w:autoSpaceDN w:val="0"/>
        <w:adjustRightInd w:val="0"/>
        <w:spacing w:after="0" w:line="360" w:lineRule="auto"/>
        <w:ind w:right="120"/>
        <w:jc w:val="both"/>
        <w:rPr>
          <w:rFonts w:ascii="Times New Roman" w:hAnsi="Times New Roman"/>
          <w:b/>
          <w:bCs/>
          <w:position w:val="1"/>
          <w:sz w:val="28"/>
          <w:szCs w:val="28"/>
        </w:rPr>
      </w:pPr>
      <w:r>
        <w:rPr>
          <w:rFonts w:ascii="Times New Roman" w:hAnsi="Times New Roman"/>
          <w:b/>
          <w:bCs/>
          <w:position w:val="1"/>
          <w:sz w:val="28"/>
          <w:szCs w:val="28"/>
        </w:rPr>
        <w:t>Required/Scope of Services</w:t>
      </w:r>
    </w:p>
    <w:p w14:paraId="68C4C8B0" w14:textId="77777777" w:rsidR="00431763" w:rsidRDefault="00B737AC">
      <w:pPr>
        <w:widowControl w:val="0"/>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 xml:space="preserve">The Individual Consultant – Contract Administration will be accountable to the national PIU Coordinator and will undertake the following duties and responsibilities: </w:t>
      </w:r>
    </w:p>
    <w:p w14:paraId="68C4C8B1"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lastRenderedPageBreak/>
        <w:t>Reports to and work closely with the FPIU coordinator and the Regional Water Bureau Contract Administration and Procurement Consultant;</w:t>
      </w:r>
    </w:p>
    <w:p w14:paraId="68C4C8B2"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 xml:space="preserve">Get acquainted with the </w:t>
      </w:r>
      <w:r w:rsidRPr="00C50A6B">
        <w:rPr>
          <w:rFonts w:ascii="Times New Roman" w:hAnsi="Times New Roman"/>
          <w:bCs/>
          <w:position w:val="1"/>
          <w:sz w:val="24"/>
          <w:szCs w:val="24"/>
        </w:rPr>
        <w:t>Borana Resilient Water Development for Improved livelihoods program legal</w:t>
      </w:r>
      <w:r>
        <w:rPr>
          <w:rFonts w:ascii="Times New Roman" w:hAnsi="Times New Roman"/>
          <w:bCs/>
          <w:position w:val="1"/>
          <w:sz w:val="24"/>
          <w:szCs w:val="24"/>
        </w:rPr>
        <w:t xml:space="preserve"> documents: The PAD and AfDB financing agreement and the application of these documents for implementation;</w:t>
      </w:r>
    </w:p>
    <w:p w14:paraId="68C4C8B3"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Review and get acquainted with the Borana Resilient Water Development for Improved Livelihoods program implementation documents: The PIM and assist the Regional Water Bureau and to adhere to these documents during project implementation;</w:t>
      </w:r>
    </w:p>
    <w:p w14:paraId="68C4C8B4"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Review as necessary the standard Contract Administration and management documents prepared for the project, ensure the appropriate use of them by the implementing agencies and provide inputs for updating and enriching the documents;</w:t>
      </w:r>
    </w:p>
    <w:p w14:paraId="68C4C8B5"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eastAsia="Calibri" w:hAnsi="Times New Roman"/>
          <w:sz w:val="24"/>
          <w:szCs w:val="24"/>
        </w:rPr>
      </w:pPr>
      <w:r>
        <w:rPr>
          <w:rFonts w:ascii="Times New Roman" w:eastAsia="Calibri" w:hAnsi="Times New Roman"/>
          <w:sz w:val="24"/>
          <w:szCs w:val="24"/>
        </w:rPr>
        <w:t>He/ She is familiar with the Federal Construction Minister and Water and Energy Minister Project, contract management and study and design standards.</w:t>
      </w:r>
    </w:p>
    <w:p w14:paraId="68C4C8B6"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eastAsia="Calibri" w:hAnsi="Times New Roman"/>
          <w:sz w:val="24"/>
          <w:szCs w:val="24"/>
        </w:rPr>
        <w:t>Shall acquaint him/herself to the PPA, WB and or any other Funding agency's procurement and Contract Management guidelines.</w:t>
      </w:r>
    </w:p>
    <w:p w14:paraId="68C4C8B7" w14:textId="77777777" w:rsidR="00431763" w:rsidRDefault="00B737AC">
      <w:pPr>
        <w:jc w:val="both"/>
        <w:rPr>
          <w:rFonts w:ascii="Times New Roman" w:eastAsia="Calibri" w:hAnsi="Times New Roman"/>
          <w:b/>
          <w:sz w:val="28"/>
          <w:szCs w:val="28"/>
        </w:rPr>
      </w:pPr>
      <w:r>
        <w:rPr>
          <w:rFonts w:ascii="Times New Roman" w:eastAsia="Calibri" w:hAnsi="Times New Roman"/>
          <w:b/>
          <w:bCs/>
          <w:sz w:val="24"/>
          <w:szCs w:val="24"/>
        </w:rPr>
        <w:t>Contractual Administration and Management:</w:t>
      </w:r>
    </w:p>
    <w:p w14:paraId="68C4C8B8" w14:textId="77777777" w:rsidR="00BA7FF5" w:rsidRDefault="00BA7FF5" w:rsidP="00BA7FF5">
      <w:pPr>
        <w:pStyle w:val="ListParagraph"/>
        <w:numPr>
          <w:ilvl w:val="0"/>
          <w:numId w:val="3"/>
        </w:numPr>
        <w:spacing w:before="0" w:beforeAutospacing="0" w:line="276" w:lineRule="auto"/>
        <w:jc w:val="both"/>
        <w:rPr>
          <w:rFonts w:ascii="Times New Roman" w:hAnsi="Times New Roman"/>
          <w:sz w:val="24"/>
          <w:szCs w:val="24"/>
        </w:rPr>
      </w:pPr>
      <w:r w:rsidRPr="0011709E">
        <w:rPr>
          <w:rFonts w:ascii="Times New Roman" w:hAnsi="Times New Roman"/>
          <w:sz w:val="24"/>
          <w:szCs w:val="24"/>
        </w:rPr>
        <w:t xml:space="preserve">Ensure that the requirements of the </w:t>
      </w:r>
      <w:r>
        <w:rPr>
          <w:rFonts w:ascii="Times New Roman" w:hAnsi="Times New Roman"/>
          <w:sz w:val="24"/>
          <w:szCs w:val="24"/>
        </w:rPr>
        <w:t xml:space="preserve">Borana Resilient Water Development for Improved Livelihoods </w:t>
      </w:r>
      <w:r w:rsidRPr="0011709E">
        <w:rPr>
          <w:rFonts w:ascii="Times New Roman" w:hAnsi="Times New Roman"/>
          <w:sz w:val="24"/>
          <w:szCs w:val="24"/>
        </w:rPr>
        <w:t xml:space="preserve"> program Construction </w:t>
      </w:r>
      <w:r>
        <w:rPr>
          <w:rFonts w:ascii="Times New Roman" w:hAnsi="Times New Roman"/>
          <w:sz w:val="24"/>
          <w:szCs w:val="24"/>
        </w:rPr>
        <w:t>schedules are fully implemented</w:t>
      </w:r>
    </w:p>
    <w:p w14:paraId="68C4C8B9" w14:textId="77777777" w:rsidR="00BA7FF5" w:rsidRPr="00BA7FF5" w:rsidRDefault="00BA7FF5" w:rsidP="00BA7FF5">
      <w:pPr>
        <w:pStyle w:val="ListParagraph"/>
        <w:numPr>
          <w:ilvl w:val="0"/>
          <w:numId w:val="3"/>
        </w:numPr>
        <w:spacing w:line="360" w:lineRule="auto"/>
        <w:jc w:val="both"/>
        <w:rPr>
          <w:rFonts w:ascii="Times New Roman" w:eastAsia="Calibri" w:hAnsi="Times New Roman"/>
          <w:sz w:val="24"/>
          <w:szCs w:val="24"/>
        </w:rPr>
      </w:pPr>
      <w:r w:rsidRPr="0011709E">
        <w:rPr>
          <w:rFonts w:ascii="Times New Roman" w:hAnsi="Times New Roman"/>
          <w:sz w:val="24"/>
          <w:szCs w:val="24"/>
        </w:rPr>
        <w:t xml:space="preserve">Oversee the management of </w:t>
      </w:r>
      <w:r>
        <w:rPr>
          <w:rFonts w:ascii="Times New Roman" w:hAnsi="Times New Roman"/>
          <w:sz w:val="24"/>
          <w:szCs w:val="24"/>
        </w:rPr>
        <w:t>Borana Resilient Water Development for Improved Livelihoods</w:t>
      </w:r>
      <w:r w:rsidRPr="0011709E">
        <w:rPr>
          <w:rFonts w:ascii="Times New Roman" w:hAnsi="Times New Roman"/>
          <w:sz w:val="24"/>
          <w:szCs w:val="24"/>
        </w:rPr>
        <w:t xml:space="preserve"> program infrastructure construction contracts that would be supervised by the con</w:t>
      </w:r>
      <w:r>
        <w:rPr>
          <w:rFonts w:ascii="Times New Roman" w:hAnsi="Times New Roman"/>
          <w:sz w:val="24"/>
          <w:szCs w:val="24"/>
        </w:rPr>
        <w:t xml:space="preserve">tracted consultancy firms. </w:t>
      </w:r>
    </w:p>
    <w:p w14:paraId="68C4C8BA" w14:textId="77777777" w:rsidR="00431763" w:rsidRDefault="00B737AC" w:rsidP="00BA7FF5">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Participate in contract negotiation and assist in preparation of contract documents</w:t>
      </w:r>
    </w:p>
    <w:p w14:paraId="68C4C8BB" w14:textId="77777777" w:rsidR="00431763" w:rsidRDefault="00B737AC">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 xml:space="preserve">Ensure </w:t>
      </w:r>
      <w:r w:rsidR="00C50A6B">
        <w:rPr>
          <w:rFonts w:ascii="Times New Roman" w:eastAsia="Calibri" w:hAnsi="Times New Roman"/>
          <w:sz w:val="24"/>
          <w:szCs w:val="24"/>
        </w:rPr>
        <w:t xml:space="preserve">African Development </w:t>
      </w:r>
      <w:r>
        <w:rPr>
          <w:rFonts w:ascii="Times New Roman" w:eastAsia="Calibri" w:hAnsi="Times New Roman"/>
          <w:sz w:val="24"/>
          <w:szCs w:val="24"/>
        </w:rPr>
        <w:t>Bank standard conditions of contract are applied as needed</w:t>
      </w:r>
    </w:p>
    <w:p w14:paraId="68C4C8BC" w14:textId="77777777" w:rsidR="00431763" w:rsidRDefault="00B737AC">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 xml:space="preserve">Ensure the necessary no objections are obtained from the Bank for prior review contracts, </w:t>
      </w:r>
    </w:p>
    <w:p w14:paraId="68C4C8BD" w14:textId="77777777" w:rsidR="00431763" w:rsidRDefault="00B737AC">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 xml:space="preserve">Review, improve, or develop system and procedures to facilitate proper contract. </w:t>
      </w:r>
    </w:p>
    <w:p w14:paraId="68C4C8BE" w14:textId="77777777" w:rsidR="00431763" w:rsidRDefault="00B737AC">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Ensure that construction quality is monitored in accordance with the conditions of contract, specifications, drawings and Bills of Quantities;</w:t>
      </w:r>
    </w:p>
    <w:p w14:paraId="68C4C8BF" w14:textId="77777777" w:rsidR="00431763" w:rsidRDefault="00B737AC">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lastRenderedPageBreak/>
        <w:t>Follow up and assist the</w:t>
      </w:r>
      <w:r w:rsidR="00BA7FF5">
        <w:rPr>
          <w:rFonts w:ascii="Times New Roman" w:eastAsia="Calibri" w:hAnsi="Times New Roman"/>
          <w:sz w:val="24"/>
          <w:szCs w:val="24"/>
        </w:rPr>
        <w:t xml:space="preserve"> </w:t>
      </w:r>
      <w:r>
        <w:rPr>
          <w:rFonts w:ascii="Times New Roman" w:eastAsia="Calibri" w:hAnsi="Times New Roman"/>
          <w:sz w:val="24"/>
          <w:szCs w:val="24"/>
        </w:rPr>
        <w:t xml:space="preserve">regional </w:t>
      </w:r>
      <w:r>
        <w:rPr>
          <w:rFonts w:ascii="Times New Roman" w:hAnsi="Times New Roman"/>
          <w:bCs/>
          <w:position w:val="1"/>
          <w:sz w:val="24"/>
          <w:szCs w:val="24"/>
        </w:rPr>
        <w:t>PIU</w:t>
      </w:r>
      <w:r>
        <w:rPr>
          <w:rFonts w:ascii="Times New Roman" w:eastAsia="Calibri" w:hAnsi="Times New Roman"/>
          <w:sz w:val="24"/>
          <w:szCs w:val="24"/>
        </w:rPr>
        <w:t xml:space="preserve"> on overall contract administration and management starting from contact negotiation and agreement up to end of contract implementation and final acceptance of the project.</w:t>
      </w:r>
    </w:p>
    <w:p w14:paraId="68C4C8C0" w14:textId="77777777" w:rsidR="00431763" w:rsidRDefault="00B737AC">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Execute and follow up foreign exchange applications, letter of credit opening procedures, delivery of goods as per contract terms and conditions</w:t>
      </w:r>
    </w:p>
    <w:p w14:paraId="68C4C8C1" w14:textId="77777777" w:rsidR="00431763" w:rsidRDefault="00B737AC">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Monitor the update of the contract status tracking system, and monitor and report on Contract Management activities.</w:t>
      </w:r>
    </w:p>
    <w:p w14:paraId="68C4C8C2" w14:textId="77777777" w:rsidR="00431763" w:rsidRDefault="00B737AC">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Monitor contracts management including the timely supply of the goods, the release of payment, issuing contract amendments, inventory management, etc. and assure for quality procedure.</w:t>
      </w:r>
    </w:p>
    <w:p w14:paraId="68C4C8C3" w14:textId="77777777" w:rsidR="00431763" w:rsidRDefault="00B737AC">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Review and advice on contract chang</w:t>
      </w:r>
      <w:r w:rsidR="00C50A6B">
        <w:rPr>
          <w:rFonts w:ascii="Times New Roman" w:eastAsia="Calibri" w:hAnsi="Times New Roman"/>
          <w:sz w:val="24"/>
          <w:szCs w:val="24"/>
        </w:rPr>
        <w:t>e or variation orders as needed.</w:t>
      </w:r>
    </w:p>
    <w:p w14:paraId="68C4C8C4" w14:textId="77777777" w:rsidR="00C50A6B" w:rsidRDefault="00C50A6B" w:rsidP="00C50A6B">
      <w:pPr>
        <w:pStyle w:val="ListParagraph"/>
        <w:widowControl w:val="0"/>
        <w:numPr>
          <w:ilvl w:val="0"/>
          <w:numId w:val="3"/>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Conduct frequent travel to region and project sites to review and ensure the quality of the construction works and the regional contract administration performance and reporting.</w:t>
      </w:r>
    </w:p>
    <w:p w14:paraId="68C4C8C5" w14:textId="77777777" w:rsidR="00C50A6B" w:rsidRDefault="00C50A6B" w:rsidP="00C50A6B">
      <w:pPr>
        <w:pStyle w:val="ListParagraph"/>
        <w:widowControl w:val="0"/>
        <w:numPr>
          <w:ilvl w:val="0"/>
          <w:numId w:val="3"/>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 xml:space="preserve">Review the application of contract conditions and get feedback for improvement. </w:t>
      </w:r>
    </w:p>
    <w:p w14:paraId="68C4C8C6" w14:textId="77777777" w:rsidR="00C50A6B" w:rsidRPr="00C50A6B" w:rsidRDefault="002B75FA" w:rsidP="00C50A6B">
      <w:pPr>
        <w:pStyle w:val="ListParagraph"/>
        <w:widowControl w:val="0"/>
        <w:numPr>
          <w:ilvl w:val="0"/>
          <w:numId w:val="3"/>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 xml:space="preserve">Provide input to the PIU quarterly report on construction supervision, contract administration, Monitoring and evaluation. </w:t>
      </w:r>
    </w:p>
    <w:p w14:paraId="68C4C8C7" w14:textId="77777777" w:rsidR="00431763" w:rsidRDefault="00B737AC">
      <w:pPr>
        <w:ind w:left="420"/>
        <w:jc w:val="both"/>
        <w:rPr>
          <w:rFonts w:ascii="Times New Roman" w:eastAsia="Calibri" w:hAnsi="Times New Roman"/>
          <w:b/>
          <w:bCs/>
          <w:sz w:val="24"/>
          <w:szCs w:val="24"/>
        </w:rPr>
      </w:pPr>
      <w:r>
        <w:rPr>
          <w:rFonts w:ascii="Times New Roman" w:eastAsia="Calibri" w:hAnsi="Times New Roman"/>
          <w:b/>
          <w:bCs/>
          <w:sz w:val="24"/>
          <w:szCs w:val="24"/>
        </w:rPr>
        <w:t>Procurement works, Consultancy and Goods:</w:t>
      </w:r>
    </w:p>
    <w:p w14:paraId="68C4C8C8" w14:textId="77777777" w:rsidR="00431763" w:rsidRDefault="00B737AC">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Participate in preparation of procurement documents for the project, bidding documents, bid evaluation reports and the contract documents.</w:t>
      </w:r>
    </w:p>
    <w:p w14:paraId="68C4C8C9" w14:textId="77777777" w:rsidR="00431763" w:rsidRDefault="00B737AC">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Support review of the standard procurement documents prepared for the project, ensure appropriate usage by the implementing agencies and provide inputs for updating and enriching the documents.</w:t>
      </w:r>
    </w:p>
    <w:p w14:paraId="68C4C8CA" w14:textId="77777777" w:rsidR="002B75FA" w:rsidRPr="002B75FA" w:rsidRDefault="00B737AC" w:rsidP="002B75FA">
      <w:pPr>
        <w:pStyle w:val="ListParagraph"/>
        <w:numPr>
          <w:ilvl w:val="0"/>
          <w:numId w:val="3"/>
        </w:numPr>
        <w:spacing w:line="360" w:lineRule="auto"/>
        <w:jc w:val="both"/>
        <w:rPr>
          <w:rFonts w:ascii="Times New Roman" w:eastAsia="Calibri" w:hAnsi="Times New Roman"/>
          <w:sz w:val="24"/>
          <w:szCs w:val="24"/>
        </w:rPr>
      </w:pPr>
      <w:r>
        <w:rPr>
          <w:rFonts w:ascii="Times New Roman" w:eastAsia="Calibri" w:hAnsi="Times New Roman"/>
          <w:sz w:val="24"/>
          <w:szCs w:val="24"/>
        </w:rPr>
        <w:t>Assist in the evaluation, contract negotiation and contract signing as well as implementation;</w:t>
      </w:r>
    </w:p>
    <w:p w14:paraId="68C4C8CB" w14:textId="77777777" w:rsidR="00431763" w:rsidRDefault="00B737AC">
      <w:pPr>
        <w:pStyle w:val="ListParagraph"/>
        <w:widowControl w:val="0"/>
        <w:numPr>
          <w:ilvl w:val="0"/>
          <w:numId w:val="3"/>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Prepare procurement process tracking and follow-up system, and prepare contract status tracking system, and monitor and report on procurement and contract activities.</w:t>
      </w:r>
    </w:p>
    <w:p w14:paraId="68C4C8CC" w14:textId="77777777" w:rsidR="00431763" w:rsidRDefault="00B737AC">
      <w:pPr>
        <w:pStyle w:val="ListParagraph"/>
        <w:widowControl w:val="0"/>
        <w:numPr>
          <w:ilvl w:val="0"/>
          <w:numId w:val="3"/>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Organize, support and implement all procurement activities within the MoWE based on the applicable procurement procedures.</w:t>
      </w:r>
    </w:p>
    <w:p w14:paraId="5BA7BEC5" w14:textId="77777777" w:rsidR="001402EE" w:rsidRDefault="001402EE" w:rsidP="001402EE">
      <w:pPr>
        <w:widowControl w:val="0"/>
        <w:autoSpaceDE w:val="0"/>
        <w:autoSpaceDN w:val="0"/>
        <w:adjustRightInd w:val="0"/>
        <w:spacing w:after="0" w:line="360" w:lineRule="auto"/>
        <w:ind w:right="120"/>
        <w:jc w:val="both"/>
        <w:rPr>
          <w:rFonts w:ascii="Times New Roman" w:hAnsi="Times New Roman"/>
          <w:bCs/>
          <w:position w:val="1"/>
          <w:sz w:val="24"/>
          <w:szCs w:val="24"/>
        </w:rPr>
      </w:pPr>
    </w:p>
    <w:p w14:paraId="4560CC83" w14:textId="77777777" w:rsidR="001402EE" w:rsidRPr="001402EE" w:rsidRDefault="001402EE" w:rsidP="001402EE">
      <w:pPr>
        <w:widowControl w:val="0"/>
        <w:autoSpaceDE w:val="0"/>
        <w:autoSpaceDN w:val="0"/>
        <w:adjustRightInd w:val="0"/>
        <w:spacing w:after="0" w:line="360" w:lineRule="auto"/>
        <w:ind w:right="120"/>
        <w:jc w:val="both"/>
        <w:rPr>
          <w:rFonts w:ascii="Times New Roman" w:hAnsi="Times New Roman"/>
          <w:bCs/>
          <w:position w:val="1"/>
          <w:sz w:val="24"/>
          <w:szCs w:val="24"/>
        </w:rPr>
      </w:pPr>
    </w:p>
    <w:p w14:paraId="68C4C8CD" w14:textId="77777777" w:rsidR="00431763" w:rsidRDefault="00B737AC">
      <w:pPr>
        <w:jc w:val="both"/>
        <w:rPr>
          <w:rFonts w:ascii="Times New Roman" w:eastAsia="Calibri" w:hAnsi="Times New Roman"/>
          <w:b/>
          <w:bCs/>
          <w:sz w:val="24"/>
          <w:szCs w:val="24"/>
        </w:rPr>
      </w:pPr>
      <w:r>
        <w:rPr>
          <w:rFonts w:ascii="Times New Roman" w:eastAsia="Calibri" w:hAnsi="Times New Roman"/>
          <w:b/>
          <w:bCs/>
          <w:sz w:val="24"/>
          <w:szCs w:val="24"/>
        </w:rPr>
        <w:t>Technical works</w:t>
      </w:r>
    </w:p>
    <w:p w14:paraId="68C4C8CE"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Ensure timely completion of infrastructure activities by providing quality assurance and quality control of the construction of the water supply and sanitation systems;</w:t>
      </w:r>
    </w:p>
    <w:p w14:paraId="68C4C8CF"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Closely monitor the performance of contractors and supervisory consultancy firms- this will require regular attendance of the monthly progress meetings;</w:t>
      </w:r>
    </w:p>
    <w:p w14:paraId="68C4C8D0"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Support with the review of construction design documents to ensure quality and if it is within the context of scope, schedule and budget;</w:t>
      </w:r>
    </w:p>
    <w:p w14:paraId="68C4C8D1"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Ensure that high quality construction is delivered ensuring that all work is carried out in full compliance with the engineering design, technical specifications and other contract documents; Provide technical assistance to the implementing agencies in contract supervision&amp; management regarding construction; goods supply and installation WSS works; and</w:t>
      </w:r>
    </w:p>
    <w:p w14:paraId="68C4C8D2"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Ensure the quality of Operation and Maintenance trainings given by the contractors to the utilities technical staff;</w:t>
      </w:r>
    </w:p>
    <w:p w14:paraId="68C4C8D3"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Regular update on management of signed contracts</w:t>
      </w:r>
    </w:p>
    <w:p w14:paraId="68C4C8D4"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Submission of report on overall contracts management of the program consistent with agreements, manuals and Program document POM.</w:t>
      </w:r>
    </w:p>
    <w:p w14:paraId="68C4C8D5"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
          <w:bCs/>
          <w:position w:val="1"/>
          <w:sz w:val="28"/>
          <w:szCs w:val="28"/>
        </w:rPr>
      </w:pPr>
      <w:r>
        <w:rPr>
          <w:rFonts w:ascii="Times New Roman" w:hAnsi="Times New Roman"/>
          <w:bCs/>
          <w:position w:val="1"/>
          <w:sz w:val="24"/>
          <w:szCs w:val="24"/>
        </w:rPr>
        <w:t>In addition to the above-mentioned activities, the Consultant performs other related and relevant assignments.</w:t>
      </w:r>
    </w:p>
    <w:p w14:paraId="68C4C8D6" w14:textId="77777777" w:rsidR="00431763" w:rsidRDefault="00B737AC">
      <w:pPr>
        <w:pStyle w:val="ListParagraph"/>
        <w:widowControl w:val="0"/>
        <w:numPr>
          <w:ilvl w:val="0"/>
          <w:numId w:val="1"/>
        </w:numPr>
        <w:autoSpaceDE w:val="0"/>
        <w:autoSpaceDN w:val="0"/>
        <w:adjustRightInd w:val="0"/>
        <w:spacing w:after="0" w:line="360" w:lineRule="auto"/>
        <w:ind w:right="120"/>
        <w:jc w:val="both"/>
        <w:rPr>
          <w:rFonts w:ascii="Times New Roman" w:hAnsi="Times New Roman"/>
          <w:b/>
          <w:bCs/>
          <w:position w:val="1"/>
          <w:sz w:val="28"/>
          <w:szCs w:val="28"/>
        </w:rPr>
      </w:pPr>
      <w:r>
        <w:rPr>
          <w:rFonts w:ascii="Times New Roman" w:hAnsi="Times New Roman"/>
          <w:b/>
          <w:bCs/>
          <w:position w:val="1"/>
          <w:sz w:val="28"/>
          <w:szCs w:val="28"/>
        </w:rPr>
        <w:t>Required Competencies/Qualification</w:t>
      </w:r>
    </w:p>
    <w:p w14:paraId="68C4C8D7"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The Ind</w:t>
      </w:r>
      <w:r w:rsidR="00426BB8">
        <w:rPr>
          <w:rFonts w:ascii="Times New Roman" w:hAnsi="Times New Roman"/>
          <w:bCs/>
          <w:position w:val="1"/>
          <w:sz w:val="24"/>
          <w:szCs w:val="24"/>
        </w:rPr>
        <w:t>ividual Consultant to be hired s</w:t>
      </w:r>
      <w:r>
        <w:rPr>
          <w:rFonts w:ascii="Times New Roman" w:hAnsi="Times New Roman"/>
          <w:bCs/>
          <w:position w:val="1"/>
          <w:sz w:val="24"/>
          <w:szCs w:val="24"/>
        </w:rPr>
        <w:t>hould have BSc/MSc in construction technology &amp; management, civil engineering, Water Resources Engin</w:t>
      </w:r>
      <w:r w:rsidR="00426BB8">
        <w:rPr>
          <w:rFonts w:ascii="Times New Roman" w:hAnsi="Times New Roman"/>
          <w:bCs/>
          <w:position w:val="1"/>
          <w:sz w:val="24"/>
          <w:szCs w:val="24"/>
        </w:rPr>
        <w:t xml:space="preserve">eering, Hydraulic Engineering, Irrigation Engineering or related field </w:t>
      </w:r>
      <w:r>
        <w:rPr>
          <w:rFonts w:ascii="Times New Roman" w:hAnsi="Times New Roman"/>
          <w:bCs/>
          <w:position w:val="1"/>
          <w:sz w:val="24"/>
          <w:szCs w:val="24"/>
        </w:rPr>
        <w:t>from a recognized university.</w:t>
      </w:r>
    </w:p>
    <w:p w14:paraId="68C4C8D8" w14:textId="77777777" w:rsidR="00431763" w:rsidRDefault="00B737AC">
      <w:pPr>
        <w:pStyle w:val="ListParagraph"/>
        <w:widowControl w:val="0"/>
        <w:numPr>
          <w:ilvl w:val="0"/>
          <w:numId w:val="2"/>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 xml:space="preserve"> Professional experience: should have 10 (ten) for MSc / 12 (twelve) for BSc in work experience with: </w:t>
      </w:r>
    </w:p>
    <w:p w14:paraId="68C4C8D9" w14:textId="77777777" w:rsidR="00431763" w:rsidRDefault="00B737AC">
      <w:pPr>
        <w:pStyle w:val="ListParagraph"/>
        <w:numPr>
          <w:ilvl w:val="0"/>
          <w:numId w:val="4"/>
        </w:numPr>
        <w:spacing w:line="360" w:lineRule="auto"/>
        <w:jc w:val="both"/>
        <w:rPr>
          <w:rFonts w:ascii="Times New Roman" w:eastAsia="Calibri" w:hAnsi="Times New Roman"/>
          <w:sz w:val="24"/>
          <w:szCs w:val="24"/>
        </w:rPr>
      </w:pPr>
      <w:r>
        <w:rPr>
          <w:rFonts w:ascii="Times New Roman" w:eastAsia="Calibri" w:hAnsi="Times New Roman"/>
          <w:sz w:val="24"/>
          <w:szCs w:val="24"/>
        </w:rPr>
        <w:t>Contract Management, Procurement Management,</w:t>
      </w:r>
    </w:p>
    <w:p w14:paraId="68C4C8DA" w14:textId="77777777" w:rsidR="00431763" w:rsidRDefault="00B737AC">
      <w:pPr>
        <w:pStyle w:val="ListParagraph"/>
        <w:numPr>
          <w:ilvl w:val="0"/>
          <w:numId w:val="4"/>
        </w:numPr>
        <w:spacing w:line="360" w:lineRule="auto"/>
        <w:jc w:val="both"/>
        <w:rPr>
          <w:rFonts w:ascii="Times New Roman" w:eastAsia="Calibri" w:hAnsi="Times New Roman"/>
          <w:sz w:val="24"/>
          <w:szCs w:val="24"/>
        </w:rPr>
      </w:pPr>
      <w:r>
        <w:rPr>
          <w:rFonts w:ascii="Times New Roman" w:eastAsia="Calibri" w:hAnsi="Times New Roman"/>
          <w:sz w:val="24"/>
          <w:szCs w:val="24"/>
        </w:rPr>
        <w:t>Ability to think strategically, remaining focused on goals and objectives,</w:t>
      </w:r>
    </w:p>
    <w:p w14:paraId="68C4C8DB" w14:textId="77777777" w:rsidR="00431763" w:rsidRDefault="00B737AC">
      <w:pPr>
        <w:pStyle w:val="ListParagraph"/>
        <w:numPr>
          <w:ilvl w:val="0"/>
          <w:numId w:val="4"/>
        </w:numPr>
        <w:spacing w:line="360" w:lineRule="auto"/>
        <w:jc w:val="both"/>
        <w:rPr>
          <w:rFonts w:ascii="Times New Roman" w:eastAsia="Calibri" w:hAnsi="Times New Roman"/>
          <w:sz w:val="24"/>
          <w:szCs w:val="24"/>
        </w:rPr>
      </w:pPr>
      <w:r>
        <w:rPr>
          <w:rFonts w:ascii="Times New Roman" w:eastAsia="Calibri" w:hAnsi="Times New Roman"/>
          <w:sz w:val="24"/>
          <w:szCs w:val="24"/>
        </w:rPr>
        <w:t>Proficient and knowledgeable in the use of recent computer software tools applied for  Contract/ project Management,</w:t>
      </w:r>
    </w:p>
    <w:p w14:paraId="68C4C8DC" w14:textId="77777777" w:rsidR="00431763" w:rsidRDefault="00B737AC">
      <w:pPr>
        <w:pStyle w:val="ListParagraph"/>
        <w:numPr>
          <w:ilvl w:val="0"/>
          <w:numId w:val="4"/>
        </w:numPr>
        <w:spacing w:line="360" w:lineRule="auto"/>
        <w:jc w:val="both"/>
        <w:rPr>
          <w:rFonts w:ascii="Times New Roman" w:eastAsia="Calibri" w:hAnsi="Times New Roman"/>
          <w:sz w:val="24"/>
          <w:szCs w:val="24"/>
        </w:rPr>
      </w:pPr>
      <w:r>
        <w:rPr>
          <w:rFonts w:ascii="Times New Roman" w:eastAsia="Calibri" w:hAnsi="Times New Roman"/>
          <w:sz w:val="24"/>
          <w:szCs w:val="24"/>
        </w:rPr>
        <w:lastRenderedPageBreak/>
        <w:t xml:space="preserve">Knowledge of </w:t>
      </w:r>
      <w:r w:rsidR="00426BB8">
        <w:rPr>
          <w:rFonts w:ascii="Times New Roman" w:eastAsia="Calibri" w:hAnsi="Times New Roman"/>
          <w:sz w:val="24"/>
          <w:szCs w:val="24"/>
        </w:rPr>
        <w:t xml:space="preserve">African Development or </w:t>
      </w:r>
      <w:r>
        <w:rPr>
          <w:rFonts w:ascii="Times New Roman" w:eastAsia="Calibri" w:hAnsi="Times New Roman"/>
          <w:sz w:val="24"/>
          <w:szCs w:val="24"/>
        </w:rPr>
        <w:t>World Bank and Development Assistance principles, policies, and procedures from pre-award through post- award phases.</w:t>
      </w:r>
    </w:p>
    <w:p w14:paraId="68C4C8DD" w14:textId="77777777" w:rsidR="00431763" w:rsidRDefault="00B737AC">
      <w:pPr>
        <w:pStyle w:val="ListParagraph"/>
        <w:numPr>
          <w:ilvl w:val="0"/>
          <w:numId w:val="4"/>
        </w:numPr>
        <w:spacing w:line="360" w:lineRule="auto"/>
        <w:jc w:val="both"/>
        <w:rPr>
          <w:rFonts w:ascii="Times New Roman" w:eastAsia="Calibri" w:hAnsi="Times New Roman"/>
          <w:sz w:val="24"/>
          <w:szCs w:val="24"/>
        </w:rPr>
      </w:pPr>
      <w:r>
        <w:rPr>
          <w:rFonts w:ascii="Times New Roman" w:eastAsia="Calibri" w:hAnsi="Times New Roman"/>
          <w:sz w:val="24"/>
          <w:szCs w:val="24"/>
        </w:rPr>
        <w:t>Facilitative and Collaborative leadership style and ability to develop relationships with individuals from diverse backgrounds,</w:t>
      </w:r>
    </w:p>
    <w:p w14:paraId="68C4C8DE" w14:textId="77777777" w:rsidR="00431763" w:rsidRDefault="00B737AC">
      <w:pPr>
        <w:pStyle w:val="ListParagraph"/>
        <w:numPr>
          <w:ilvl w:val="0"/>
          <w:numId w:val="4"/>
        </w:numPr>
        <w:spacing w:line="360" w:lineRule="auto"/>
        <w:jc w:val="both"/>
        <w:rPr>
          <w:rFonts w:ascii="Times New Roman" w:eastAsia="Calibri" w:hAnsi="Times New Roman"/>
          <w:sz w:val="24"/>
          <w:szCs w:val="24"/>
        </w:rPr>
      </w:pPr>
      <w:r>
        <w:rPr>
          <w:rFonts w:ascii="Times New Roman" w:eastAsia="Calibri" w:hAnsi="Times New Roman"/>
          <w:sz w:val="24"/>
          <w:szCs w:val="24"/>
        </w:rPr>
        <w:t>Collaborate with a legal team consisting of Lawyers, Paralegals and office staff,</w:t>
      </w:r>
    </w:p>
    <w:p w14:paraId="68C4C8DF" w14:textId="77777777" w:rsidR="00431763" w:rsidRDefault="00B737AC">
      <w:pPr>
        <w:pStyle w:val="ListParagraph"/>
        <w:numPr>
          <w:ilvl w:val="0"/>
          <w:numId w:val="4"/>
        </w:numPr>
        <w:spacing w:line="360" w:lineRule="auto"/>
        <w:jc w:val="both"/>
        <w:rPr>
          <w:rFonts w:ascii="Times New Roman" w:eastAsia="Calibri" w:hAnsi="Times New Roman"/>
          <w:sz w:val="24"/>
          <w:szCs w:val="24"/>
        </w:rPr>
      </w:pPr>
      <w:r>
        <w:rPr>
          <w:rFonts w:ascii="Times New Roman" w:eastAsia="Calibri" w:hAnsi="Times New Roman"/>
          <w:sz w:val="24"/>
          <w:szCs w:val="24"/>
        </w:rPr>
        <w:t>Strong set of personal values including integrity, honesty and desire to be of service.</w:t>
      </w:r>
    </w:p>
    <w:p w14:paraId="68C4C8E0" w14:textId="77777777" w:rsidR="00431763" w:rsidRDefault="00B737AC">
      <w:pPr>
        <w:pStyle w:val="ListParagraph"/>
        <w:numPr>
          <w:ilvl w:val="0"/>
          <w:numId w:val="4"/>
        </w:numPr>
        <w:spacing w:line="360" w:lineRule="auto"/>
        <w:jc w:val="both"/>
        <w:rPr>
          <w:rFonts w:ascii="Times New Roman" w:eastAsia="Calibri" w:hAnsi="Times New Roman"/>
          <w:sz w:val="24"/>
          <w:szCs w:val="24"/>
        </w:rPr>
      </w:pPr>
      <w:r>
        <w:rPr>
          <w:rFonts w:ascii="Times New Roman" w:eastAsia="Calibri" w:hAnsi="Times New Roman"/>
          <w:sz w:val="24"/>
          <w:szCs w:val="24"/>
        </w:rPr>
        <w:t>Excellent oral and written communication skills in English, and Amharic.</w:t>
      </w:r>
    </w:p>
    <w:p w14:paraId="68C4C8E1" w14:textId="77777777" w:rsidR="00BA7FF5" w:rsidRPr="00BA7FF5" w:rsidRDefault="00B737AC">
      <w:pPr>
        <w:widowControl w:val="0"/>
        <w:autoSpaceDE w:val="0"/>
        <w:autoSpaceDN w:val="0"/>
        <w:adjustRightInd w:val="0"/>
        <w:spacing w:after="0" w:line="360" w:lineRule="auto"/>
        <w:ind w:right="120"/>
        <w:jc w:val="both"/>
        <w:rPr>
          <w:rFonts w:ascii="Times New Roman" w:hAnsi="Times New Roman"/>
          <w:bCs/>
          <w:position w:val="1"/>
          <w:sz w:val="24"/>
          <w:szCs w:val="24"/>
        </w:rPr>
      </w:pPr>
      <w:r w:rsidRPr="00BA7FF5">
        <w:rPr>
          <w:rFonts w:ascii="Times New Roman" w:hAnsi="Times New Roman"/>
          <w:bCs/>
          <w:position w:val="1"/>
          <w:sz w:val="24"/>
          <w:szCs w:val="24"/>
        </w:rPr>
        <w:t>The Individual Consultant should have at least 5 years similar experience in AfDB, World Bank or other donor funded water supply and sanitation pr</w:t>
      </w:r>
      <w:r w:rsidR="00BA7FF5" w:rsidRPr="00BA7FF5">
        <w:rPr>
          <w:rFonts w:ascii="Times New Roman" w:hAnsi="Times New Roman"/>
          <w:bCs/>
          <w:position w:val="1"/>
          <w:sz w:val="24"/>
          <w:szCs w:val="24"/>
        </w:rPr>
        <w:t>ojects/projects and sub-sectors on contract administration and construction supervision.</w:t>
      </w:r>
    </w:p>
    <w:p w14:paraId="68C4C8E2" w14:textId="77777777" w:rsidR="00431763" w:rsidRPr="00BA7FF5" w:rsidRDefault="00B737AC">
      <w:pPr>
        <w:widowControl w:val="0"/>
        <w:autoSpaceDE w:val="0"/>
        <w:autoSpaceDN w:val="0"/>
        <w:adjustRightInd w:val="0"/>
        <w:spacing w:after="0" w:line="360" w:lineRule="auto"/>
        <w:ind w:right="120"/>
        <w:jc w:val="both"/>
        <w:rPr>
          <w:rFonts w:ascii="Times New Roman" w:hAnsi="Times New Roman"/>
          <w:bCs/>
          <w:position w:val="1"/>
          <w:sz w:val="24"/>
          <w:szCs w:val="24"/>
        </w:rPr>
      </w:pPr>
      <w:r w:rsidRPr="00BA7FF5">
        <w:rPr>
          <w:rFonts w:ascii="Times New Roman" w:hAnsi="Times New Roman"/>
          <w:bCs/>
          <w:position w:val="1"/>
          <w:sz w:val="24"/>
          <w:szCs w:val="24"/>
        </w:rPr>
        <w:t xml:space="preserve"> The Consultant should have proven familiarity with the </w:t>
      </w:r>
      <w:r w:rsidR="006F0293" w:rsidRPr="00BA7FF5">
        <w:rPr>
          <w:rFonts w:ascii="Times New Roman" w:hAnsi="Times New Roman"/>
          <w:bCs/>
          <w:position w:val="1"/>
          <w:sz w:val="24"/>
          <w:szCs w:val="24"/>
        </w:rPr>
        <w:t>African Development Bank, World Bank or</w:t>
      </w:r>
      <w:r w:rsidRPr="00BA7FF5">
        <w:rPr>
          <w:rFonts w:ascii="Times New Roman" w:hAnsi="Times New Roman"/>
          <w:bCs/>
          <w:position w:val="1"/>
          <w:sz w:val="24"/>
          <w:szCs w:val="24"/>
        </w:rPr>
        <w:t xml:space="preserve"> other donors’ Standard Bidding Documents for procurement of goods, works, and services. The Individual Consultant should experience in preparing Bidding Documents, evaluation and contract preparation for AfDB/World Bank financed projects for procurement of goods, works and services for projects. </w:t>
      </w:r>
      <w:r w:rsidR="00BA7FF5" w:rsidRPr="00BA7FF5">
        <w:rPr>
          <w:rFonts w:ascii="Times New Roman" w:hAnsi="Times New Roman"/>
          <w:bCs/>
          <w:position w:val="1"/>
          <w:sz w:val="24"/>
          <w:szCs w:val="24"/>
        </w:rPr>
        <w:t>The Consultants</w:t>
      </w:r>
      <w:r w:rsidRPr="00BA7FF5">
        <w:rPr>
          <w:rFonts w:ascii="Times New Roman" w:hAnsi="Times New Roman"/>
          <w:bCs/>
          <w:position w:val="1"/>
          <w:sz w:val="24"/>
          <w:szCs w:val="24"/>
        </w:rPr>
        <w:t xml:space="preserve"> is required to have strong capability of communication on the subject matter, and capacity to offer trainings.</w:t>
      </w:r>
    </w:p>
    <w:p w14:paraId="68C4C8E3" w14:textId="77777777" w:rsidR="00431763" w:rsidRDefault="00B737AC">
      <w:pPr>
        <w:pStyle w:val="ListParagraph"/>
        <w:widowControl w:val="0"/>
        <w:numPr>
          <w:ilvl w:val="0"/>
          <w:numId w:val="1"/>
        </w:numPr>
        <w:autoSpaceDE w:val="0"/>
        <w:autoSpaceDN w:val="0"/>
        <w:adjustRightInd w:val="0"/>
        <w:spacing w:after="0" w:line="360" w:lineRule="auto"/>
        <w:ind w:right="120"/>
        <w:jc w:val="both"/>
        <w:rPr>
          <w:rFonts w:ascii="Times New Roman" w:eastAsia="Calibri" w:hAnsi="Times New Roman"/>
          <w:b/>
          <w:sz w:val="28"/>
          <w:szCs w:val="28"/>
        </w:rPr>
      </w:pPr>
      <w:r>
        <w:rPr>
          <w:rFonts w:ascii="Times New Roman" w:hAnsi="Times New Roman"/>
          <w:bCs/>
          <w:position w:val="1"/>
          <w:sz w:val="24"/>
          <w:szCs w:val="24"/>
        </w:rPr>
        <w:t xml:space="preserve"> </w:t>
      </w:r>
      <w:r>
        <w:rPr>
          <w:rFonts w:ascii="Times New Roman" w:hAnsi="Times New Roman"/>
          <w:b/>
          <w:bCs/>
          <w:position w:val="1"/>
          <w:sz w:val="28"/>
          <w:szCs w:val="28"/>
        </w:rPr>
        <w:t>Personal Skills and competencies:</w:t>
      </w:r>
    </w:p>
    <w:p w14:paraId="68C4C8E4" w14:textId="77777777" w:rsidR="00431763" w:rsidRDefault="00B737AC">
      <w:pPr>
        <w:pStyle w:val="ListParagraph"/>
        <w:numPr>
          <w:ilvl w:val="0"/>
          <w:numId w:val="5"/>
        </w:numPr>
        <w:jc w:val="both"/>
        <w:rPr>
          <w:rFonts w:ascii="Times New Roman" w:eastAsia="Calibri" w:hAnsi="Times New Roman"/>
          <w:sz w:val="24"/>
          <w:szCs w:val="24"/>
        </w:rPr>
      </w:pPr>
      <w:r>
        <w:rPr>
          <w:rFonts w:ascii="Times New Roman" w:eastAsia="Calibri" w:hAnsi="Times New Roman"/>
          <w:sz w:val="24"/>
          <w:szCs w:val="24"/>
        </w:rPr>
        <w:t>Strong quantitative skills and analytical mindset.</w:t>
      </w:r>
    </w:p>
    <w:p w14:paraId="68C4C8E5" w14:textId="77777777" w:rsidR="00431763" w:rsidRDefault="00B737AC">
      <w:pPr>
        <w:pStyle w:val="ListParagraph"/>
        <w:numPr>
          <w:ilvl w:val="0"/>
          <w:numId w:val="5"/>
        </w:numPr>
        <w:jc w:val="both"/>
        <w:rPr>
          <w:rFonts w:ascii="Times New Roman" w:eastAsia="Calibri" w:hAnsi="Times New Roman"/>
          <w:sz w:val="24"/>
          <w:szCs w:val="24"/>
        </w:rPr>
      </w:pPr>
      <w:r>
        <w:rPr>
          <w:rFonts w:ascii="Times New Roman" w:eastAsia="Calibri" w:hAnsi="Times New Roman"/>
          <w:sz w:val="24"/>
          <w:szCs w:val="24"/>
        </w:rPr>
        <w:t>Excellent communication and interpersonal skills- ability to work well in a multi-cultural team environment ,</w:t>
      </w:r>
    </w:p>
    <w:p w14:paraId="68C4C8E6" w14:textId="77777777" w:rsidR="00431763" w:rsidRDefault="00B737AC">
      <w:pPr>
        <w:pStyle w:val="ListParagraph"/>
        <w:numPr>
          <w:ilvl w:val="0"/>
          <w:numId w:val="5"/>
        </w:numPr>
        <w:jc w:val="both"/>
        <w:rPr>
          <w:rFonts w:ascii="Times New Roman" w:eastAsia="Calibri" w:hAnsi="Times New Roman"/>
          <w:sz w:val="24"/>
          <w:szCs w:val="24"/>
        </w:rPr>
      </w:pPr>
      <w:r>
        <w:rPr>
          <w:rFonts w:ascii="Times New Roman" w:eastAsia="Calibri" w:hAnsi="Times New Roman"/>
          <w:sz w:val="24"/>
          <w:szCs w:val="24"/>
        </w:rPr>
        <w:t>Ability to prepare written reports in a clear and concise manner, and</w:t>
      </w:r>
    </w:p>
    <w:p w14:paraId="68C4C8E7" w14:textId="77777777" w:rsidR="00431763" w:rsidRDefault="00B737AC">
      <w:pPr>
        <w:pStyle w:val="ListParagraph"/>
        <w:widowControl w:val="0"/>
        <w:numPr>
          <w:ilvl w:val="0"/>
          <w:numId w:val="5"/>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eastAsia="Calibri" w:hAnsi="Times New Roman"/>
          <w:sz w:val="24"/>
          <w:szCs w:val="24"/>
        </w:rPr>
        <w:t>Ability to work with minimum supervision.</w:t>
      </w:r>
      <w:r>
        <w:rPr>
          <w:rFonts w:ascii="Times New Roman" w:hAnsi="Times New Roman"/>
          <w:bCs/>
          <w:position w:val="1"/>
          <w:sz w:val="24"/>
          <w:szCs w:val="24"/>
        </w:rPr>
        <w:t xml:space="preserve"> </w:t>
      </w:r>
    </w:p>
    <w:p w14:paraId="68C4C8E8" w14:textId="77777777" w:rsidR="00431763" w:rsidRDefault="00B737AC">
      <w:pPr>
        <w:pStyle w:val="ListParagraph"/>
        <w:widowControl w:val="0"/>
        <w:numPr>
          <w:ilvl w:val="0"/>
          <w:numId w:val="1"/>
        </w:numPr>
        <w:autoSpaceDE w:val="0"/>
        <w:autoSpaceDN w:val="0"/>
        <w:adjustRightInd w:val="0"/>
        <w:spacing w:after="0" w:line="360" w:lineRule="auto"/>
        <w:ind w:right="120"/>
        <w:jc w:val="both"/>
        <w:rPr>
          <w:rFonts w:ascii="Times New Roman" w:hAnsi="Times New Roman"/>
          <w:b/>
          <w:bCs/>
          <w:position w:val="1"/>
          <w:sz w:val="28"/>
          <w:szCs w:val="28"/>
        </w:rPr>
      </w:pPr>
      <w:r>
        <w:rPr>
          <w:rFonts w:ascii="Times New Roman" w:hAnsi="Times New Roman"/>
          <w:b/>
          <w:bCs/>
          <w:position w:val="1"/>
          <w:sz w:val="28"/>
          <w:szCs w:val="28"/>
        </w:rPr>
        <w:t>Evaluation Criteria</w:t>
      </w:r>
    </w:p>
    <w:p w14:paraId="68C4C8E9" w14:textId="77777777" w:rsidR="00431763" w:rsidRDefault="00B737AC">
      <w:pPr>
        <w:pStyle w:val="ListParagraph"/>
        <w:widowControl w:val="0"/>
        <w:numPr>
          <w:ilvl w:val="0"/>
          <w:numId w:val="6"/>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Education qualification &amp; general years of experience (30%)</w:t>
      </w:r>
    </w:p>
    <w:p w14:paraId="68C4C8EA" w14:textId="77777777" w:rsidR="00431763" w:rsidRDefault="00B737AC">
      <w:pPr>
        <w:pStyle w:val="ListParagraph"/>
        <w:widowControl w:val="0"/>
        <w:numPr>
          <w:ilvl w:val="0"/>
          <w:numId w:val="6"/>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Specific experience (50%)</w:t>
      </w:r>
    </w:p>
    <w:p w14:paraId="68C4C8EB" w14:textId="77777777" w:rsidR="00431763" w:rsidRDefault="00B737AC">
      <w:pPr>
        <w:pStyle w:val="ListParagraph"/>
        <w:widowControl w:val="0"/>
        <w:numPr>
          <w:ilvl w:val="0"/>
          <w:numId w:val="6"/>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Strong capability of communication on the subject matter, and capacity to offer trainings (10%)</w:t>
      </w:r>
    </w:p>
    <w:p w14:paraId="68C4C8EC" w14:textId="77777777" w:rsidR="00431763" w:rsidRDefault="00B737AC">
      <w:pPr>
        <w:pStyle w:val="ListParagraph"/>
        <w:widowControl w:val="0"/>
        <w:numPr>
          <w:ilvl w:val="0"/>
          <w:numId w:val="6"/>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bCs/>
          <w:position w:val="1"/>
          <w:sz w:val="24"/>
          <w:szCs w:val="24"/>
        </w:rPr>
        <w:t xml:space="preserve">Contract Administration and </w:t>
      </w:r>
      <w:r>
        <w:rPr>
          <w:rFonts w:ascii="Times New Roman" w:hAnsi="Times New Roman"/>
          <w:color w:val="000000"/>
          <w:sz w:val="24"/>
          <w:szCs w:val="24"/>
        </w:rPr>
        <w:t>Procurement Trainings received (10%)</w:t>
      </w:r>
    </w:p>
    <w:p w14:paraId="68C4C8ED" w14:textId="77777777" w:rsidR="00431763" w:rsidRDefault="00B737AC">
      <w:pPr>
        <w:pStyle w:val="ListParagraph"/>
        <w:widowControl w:val="0"/>
        <w:numPr>
          <w:ilvl w:val="0"/>
          <w:numId w:val="1"/>
        </w:numPr>
        <w:autoSpaceDE w:val="0"/>
        <w:autoSpaceDN w:val="0"/>
        <w:adjustRightInd w:val="0"/>
        <w:spacing w:after="0" w:line="360" w:lineRule="auto"/>
        <w:ind w:right="120"/>
        <w:jc w:val="both"/>
        <w:rPr>
          <w:rFonts w:ascii="Times New Roman" w:hAnsi="Times New Roman"/>
          <w:b/>
          <w:bCs/>
          <w:position w:val="1"/>
          <w:sz w:val="28"/>
          <w:szCs w:val="28"/>
        </w:rPr>
      </w:pPr>
      <w:r>
        <w:rPr>
          <w:rFonts w:ascii="Times New Roman" w:hAnsi="Times New Roman"/>
          <w:b/>
          <w:bCs/>
          <w:position w:val="1"/>
          <w:sz w:val="28"/>
          <w:szCs w:val="28"/>
        </w:rPr>
        <w:t>Time Frame and Contract Arrangement</w:t>
      </w:r>
    </w:p>
    <w:p w14:paraId="68C4C8EE" w14:textId="77777777" w:rsidR="00431763" w:rsidRDefault="00B737AC">
      <w:pPr>
        <w:widowControl w:val="0"/>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lastRenderedPageBreak/>
        <w:t xml:space="preserve">The Individual Consultant is full time assignment and will be contracted for a period of one year with possible renewed every year based on the performance of the Individual Consultant and fund availability.  </w:t>
      </w:r>
    </w:p>
    <w:p w14:paraId="68C4C8EF" w14:textId="77777777" w:rsidR="00431763" w:rsidRDefault="00B737AC">
      <w:pPr>
        <w:widowControl w:val="0"/>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The Individual Consultant will be working with the other BRWDILP Phase I-PIU staff and will have responsibilities in all water supply and sanitation works, but will have a focus on BRWDILP and a lead responsibility for the outputs in that area and will be reporting to the PIU coordinator who will be charged to ensuring the operationally of the Contract Administration and procurement tasks.</w:t>
      </w:r>
    </w:p>
    <w:p w14:paraId="68C4C8F0" w14:textId="77777777" w:rsidR="00431763" w:rsidRDefault="00B737AC">
      <w:pPr>
        <w:pStyle w:val="ListParagraph"/>
        <w:widowControl w:val="0"/>
        <w:numPr>
          <w:ilvl w:val="0"/>
          <w:numId w:val="1"/>
        </w:numPr>
        <w:autoSpaceDE w:val="0"/>
        <w:autoSpaceDN w:val="0"/>
        <w:adjustRightInd w:val="0"/>
        <w:spacing w:after="0" w:line="360" w:lineRule="auto"/>
        <w:ind w:right="120"/>
        <w:jc w:val="both"/>
        <w:rPr>
          <w:rFonts w:ascii="Times New Roman" w:hAnsi="Times New Roman"/>
          <w:b/>
          <w:bCs/>
          <w:position w:val="1"/>
          <w:sz w:val="28"/>
          <w:szCs w:val="28"/>
        </w:rPr>
      </w:pPr>
      <w:r>
        <w:rPr>
          <w:rFonts w:ascii="Times New Roman" w:hAnsi="Times New Roman"/>
          <w:b/>
          <w:bCs/>
          <w:position w:val="1"/>
          <w:sz w:val="28"/>
          <w:szCs w:val="28"/>
        </w:rPr>
        <w:t>Client’s input for the service</w:t>
      </w:r>
    </w:p>
    <w:p w14:paraId="68C4C8F1" w14:textId="77777777" w:rsidR="00431763" w:rsidRDefault="00B737AC">
      <w:pPr>
        <w:widowControl w:val="0"/>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The Client will:</w:t>
      </w:r>
    </w:p>
    <w:p w14:paraId="68C4C8F2" w14:textId="77777777" w:rsidR="00431763" w:rsidRDefault="00B737AC">
      <w:pPr>
        <w:pStyle w:val="ListParagraph"/>
        <w:widowControl w:val="0"/>
        <w:numPr>
          <w:ilvl w:val="0"/>
          <w:numId w:val="7"/>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Avail to The Consultant all necessary data and document available.</w:t>
      </w:r>
    </w:p>
    <w:p w14:paraId="68C4C8F3" w14:textId="77777777" w:rsidR="00431763" w:rsidRDefault="00B737AC">
      <w:pPr>
        <w:pStyle w:val="ListParagraph"/>
        <w:widowControl w:val="0"/>
        <w:numPr>
          <w:ilvl w:val="0"/>
          <w:numId w:val="7"/>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 xml:space="preserve">Facilitate to The Consultant to have access to data and documents available in the government’s </w:t>
      </w:r>
      <w:proofErr w:type="spellStart"/>
      <w:r>
        <w:rPr>
          <w:rFonts w:ascii="Times New Roman" w:hAnsi="Times New Roman"/>
          <w:bCs/>
          <w:position w:val="1"/>
          <w:sz w:val="24"/>
          <w:szCs w:val="24"/>
        </w:rPr>
        <w:t>WaSH</w:t>
      </w:r>
      <w:proofErr w:type="spellEnd"/>
      <w:r>
        <w:rPr>
          <w:rFonts w:ascii="Times New Roman" w:hAnsi="Times New Roman"/>
          <w:bCs/>
          <w:position w:val="1"/>
          <w:sz w:val="24"/>
          <w:szCs w:val="24"/>
        </w:rPr>
        <w:t xml:space="preserve"> institutions.</w:t>
      </w:r>
    </w:p>
    <w:p w14:paraId="68C4C8F4" w14:textId="77777777" w:rsidR="00431763" w:rsidRDefault="00B737AC">
      <w:pPr>
        <w:pStyle w:val="ListParagraph"/>
        <w:widowControl w:val="0"/>
        <w:numPr>
          <w:ilvl w:val="0"/>
          <w:numId w:val="7"/>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Provide office facilities (Laptop, Desktop, Table, Chair, and Space)</w:t>
      </w:r>
    </w:p>
    <w:p w14:paraId="68C4C8F5" w14:textId="77777777" w:rsidR="00431763" w:rsidRDefault="00B737AC">
      <w:pPr>
        <w:pStyle w:val="ListParagraph"/>
        <w:widowControl w:val="0"/>
        <w:numPr>
          <w:ilvl w:val="0"/>
          <w:numId w:val="7"/>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Provide transportation for field visits.</w:t>
      </w:r>
    </w:p>
    <w:p w14:paraId="68C4C8F6" w14:textId="77777777" w:rsidR="00431763" w:rsidRDefault="00B737AC">
      <w:pPr>
        <w:pStyle w:val="ListParagraph"/>
        <w:widowControl w:val="0"/>
        <w:numPr>
          <w:ilvl w:val="0"/>
          <w:numId w:val="7"/>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Facilitate and organize stakeholders’ workshop</w:t>
      </w:r>
    </w:p>
    <w:p w14:paraId="68C4C8F7" w14:textId="77777777" w:rsidR="00431763" w:rsidRDefault="00B737AC">
      <w:pPr>
        <w:pStyle w:val="ListParagraph"/>
        <w:widowControl w:val="0"/>
        <w:numPr>
          <w:ilvl w:val="0"/>
          <w:numId w:val="1"/>
        </w:numPr>
        <w:autoSpaceDE w:val="0"/>
        <w:autoSpaceDN w:val="0"/>
        <w:adjustRightInd w:val="0"/>
        <w:spacing w:after="0" w:line="360" w:lineRule="auto"/>
        <w:ind w:right="120"/>
        <w:jc w:val="both"/>
        <w:rPr>
          <w:rFonts w:ascii="Times New Roman" w:hAnsi="Times New Roman"/>
          <w:b/>
          <w:bCs/>
          <w:position w:val="1"/>
          <w:sz w:val="28"/>
          <w:szCs w:val="28"/>
        </w:rPr>
      </w:pPr>
      <w:r>
        <w:rPr>
          <w:rFonts w:ascii="Times New Roman" w:hAnsi="Times New Roman"/>
          <w:b/>
          <w:bCs/>
          <w:position w:val="1"/>
          <w:sz w:val="28"/>
          <w:szCs w:val="28"/>
        </w:rPr>
        <w:t>Reporting</w:t>
      </w:r>
    </w:p>
    <w:p w14:paraId="68C4C8F8" w14:textId="77777777" w:rsidR="00431763" w:rsidRDefault="00B737AC">
      <w:pPr>
        <w:widowControl w:val="0"/>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 xml:space="preserve">The Consultant reports to the </w:t>
      </w:r>
      <w:proofErr w:type="spellStart"/>
      <w:r>
        <w:rPr>
          <w:rFonts w:ascii="Times New Roman" w:hAnsi="Times New Roman"/>
          <w:bCs/>
          <w:position w:val="1"/>
          <w:sz w:val="24"/>
          <w:szCs w:val="24"/>
        </w:rPr>
        <w:t>WaSH</w:t>
      </w:r>
      <w:proofErr w:type="spellEnd"/>
      <w:r>
        <w:rPr>
          <w:rFonts w:ascii="Times New Roman" w:hAnsi="Times New Roman"/>
          <w:bCs/>
          <w:position w:val="1"/>
          <w:sz w:val="24"/>
          <w:szCs w:val="24"/>
        </w:rPr>
        <w:t xml:space="preserve"> PMU and the BRWDILP Phase-I Program Coordinator under the water supply service.</w:t>
      </w:r>
    </w:p>
    <w:p w14:paraId="68C4C8F9" w14:textId="77777777" w:rsidR="00431763" w:rsidRDefault="00B737AC">
      <w:pPr>
        <w:pStyle w:val="ListParagraph"/>
        <w:widowControl w:val="0"/>
        <w:numPr>
          <w:ilvl w:val="0"/>
          <w:numId w:val="8"/>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Submits reports of the field visits, workshops, and meeting results (minutes) within agreed time frame.</w:t>
      </w:r>
    </w:p>
    <w:p w14:paraId="68C4C8FA" w14:textId="77777777" w:rsidR="00431763" w:rsidRDefault="00B737AC">
      <w:pPr>
        <w:pStyle w:val="ListParagraph"/>
        <w:widowControl w:val="0"/>
        <w:numPr>
          <w:ilvl w:val="0"/>
          <w:numId w:val="8"/>
        </w:numPr>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Reports monthly, quarterly, bi-annually, and yearly project status.</w:t>
      </w:r>
    </w:p>
    <w:p w14:paraId="68C4C8FB" w14:textId="77777777" w:rsidR="00431763" w:rsidRDefault="00B737AC">
      <w:pPr>
        <w:pStyle w:val="ListParagraph"/>
        <w:widowControl w:val="0"/>
        <w:numPr>
          <w:ilvl w:val="0"/>
          <w:numId w:val="1"/>
        </w:numPr>
        <w:autoSpaceDE w:val="0"/>
        <w:autoSpaceDN w:val="0"/>
        <w:adjustRightInd w:val="0"/>
        <w:spacing w:after="0" w:line="360" w:lineRule="auto"/>
        <w:ind w:right="120"/>
        <w:jc w:val="both"/>
        <w:rPr>
          <w:rFonts w:ascii="Times New Roman" w:hAnsi="Times New Roman"/>
          <w:b/>
          <w:bCs/>
          <w:position w:val="1"/>
          <w:sz w:val="28"/>
          <w:szCs w:val="28"/>
        </w:rPr>
      </w:pPr>
      <w:r>
        <w:rPr>
          <w:rFonts w:ascii="Times New Roman" w:hAnsi="Times New Roman"/>
          <w:b/>
          <w:bCs/>
          <w:position w:val="1"/>
          <w:sz w:val="28"/>
          <w:szCs w:val="28"/>
        </w:rPr>
        <w:t>Payment Schedule</w:t>
      </w:r>
    </w:p>
    <w:p w14:paraId="68C4C8FC" w14:textId="77777777" w:rsidR="00431763" w:rsidRDefault="00B737AC">
      <w:pPr>
        <w:widowControl w:val="0"/>
        <w:autoSpaceDE w:val="0"/>
        <w:autoSpaceDN w:val="0"/>
        <w:adjustRightInd w:val="0"/>
        <w:spacing w:after="0" w:line="360" w:lineRule="auto"/>
        <w:ind w:right="120"/>
        <w:jc w:val="both"/>
        <w:rPr>
          <w:rFonts w:ascii="Times New Roman" w:hAnsi="Times New Roman"/>
          <w:bCs/>
          <w:position w:val="1"/>
          <w:sz w:val="24"/>
          <w:szCs w:val="24"/>
        </w:rPr>
      </w:pPr>
      <w:r>
        <w:rPr>
          <w:rFonts w:ascii="Times New Roman" w:hAnsi="Times New Roman"/>
          <w:bCs/>
          <w:position w:val="1"/>
          <w:sz w:val="24"/>
          <w:szCs w:val="24"/>
        </w:rPr>
        <w:t>The consultant will be paid on a [monthly/deliverable-based] basis upon submission of a satisfact</w:t>
      </w:r>
      <w:r w:rsidR="00A5395E">
        <w:rPr>
          <w:rFonts w:ascii="Times New Roman" w:hAnsi="Times New Roman"/>
          <w:bCs/>
          <w:position w:val="1"/>
          <w:sz w:val="24"/>
          <w:szCs w:val="24"/>
        </w:rPr>
        <w:t xml:space="preserve">ory progress report and other necessary documents. </w:t>
      </w:r>
      <w:r>
        <w:rPr>
          <w:rFonts w:ascii="Times New Roman" w:hAnsi="Times New Roman"/>
          <w:bCs/>
          <w:position w:val="1"/>
          <w:sz w:val="24"/>
          <w:szCs w:val="24"/>
        </w:rPr>
        <w:t> </w:t>
      </w:r>
    </w:p>
    <w:p w14:paraId="68C4C8FD" w14:textId="77777777" w:rsidR="00A5395E" w:rsidRDefault="00A5395E">
      <w:pPr>
        <w:widowControl w:val="0"/>
        <w:autoSpaceDE w:val="0"/>
        <w:autoSpaceDN w:val="0"/>
        <w:adjustRightInd w:val="0"/>
        <w:spacing w:after="0" w:line="360" w:lineRule="auto"/>
        <w:ind w:right="120"/>
        <w:jc w:val="both"/>
        <w:rPr>
          <w:rFonts w:ascii="Times New Roman" w:hAnsi="Times New Roman"/>
          <w:bCs/>
          <w:position w:val="1"/>
          <w:sz w:val="24"/>
          <w:szCs w:val="24"/>
        </w:rPr>
      </w:pPr>
    </w:p>
    <w:p w14:paraId="68C4C8FE" w14:textId="77777777" w:rsidR="00A5395E" w:rsidRDefault="00A5395E">
      <w:pPr>
        <w:widowControl w:val="0"/>
        <w:autoSpaceDE w:val="0"/>
        <w:autoSpaceDN w:val="0"/>
        <w:adjustRightInd w:val="0"/>
        <w:spacing w:after="0" w:line="360" w:lineRule="auto"/>
        <w:ind w:right="120"/>
        <w:jc w:val="both"/>
        <w:rPr>
          <w:rFonts w:ascii="Times New Roman" w:hAnsi="Times New Roman"/>
          <w:bCs/>
          <w:position w:val="1"/>
          <w:sz w:val="24"/>
          <w:szCs w:val="24"/>
        </w:rPr>
      </w:pPr>
    </w:p>
    <w:p w14:paraId="68C4C8FF" w14:textId="77777777" w:rsidR="00A5395E" w:rsidRDefault="00A5395E">
      <w:pPr>
        <w:widowControl w:val="0"/>
        <w:autoSpaceDE w:val="0"/>
        <w:autoSpaceDN w:val="0"/>
        <w:adjustRightInd w:val="0"/>
        <w:spacing w:after="0" w:line="360" w:lineRule="auto"/>
        <w:ind w:right="120"/>
        <w:jc w:val="both"/>
        <w:rPr>
          <w:rFonts w:ascii="Times New Roman" w:hAnsi="Times New Roman"/>
          <w:bCs/>
          <w:position w:val="1"/>
          <w:sz w:val="24"/>
          <w:szCs w:val="24"/>
        </w:rPr>
      </w:pPr>
    </w:p>
    <w:p w14:paraId="68C4C900" w14:textId="77777777" w:rsidR="00431763" w:rsidRDefault="00B737AC">
      <w:pPr>
        <w:pStyle w:val="ListParagraph"/>
        <w:widowControl w:val="0"/>
        <w:numPr>
          <w:ilvl w:val="0"/>
          <w:numId w:val="1"/>
        </w:numPr>
        <w:autoSpaceDE w:val="0"/>
        <w:autoSpaceDN w:val="0"/>
        <w:adjustRightInd w:val="0"/>
        <w:spacing w:after="0" w:line="360" w:lineRule="auto"/>
        <w:ind w:right="120"/>
        <w:jc w:val="both"/>
        <w:rPr>
          <w:rFonts w:ascii="Times New Roman" w:hAnsi="Times New Roman"/>
          <w:b/>
          <w:bCs/>
          <w:position w:val="1"/>
          <w:sz w:val="28"/>
          <w:szCs w:val="28"/>
        </w:rPr>
      </w:pPr>
      <w:r>
        <w:rPr>
          <w:rFonts w:ascii="Times New Roman" w:hAnsi="Times New Roman"/>
          <w:b/>
          <w:bCs/>
          <w:position w:val="1"/>
          <w:sz w:val="28"/>
          <w:szCs w:val="28"/>
        </w:rPr>
        <w:t xml:space="preserve"> Application Process</w:t>
      </w:r>
    </w:p>
    <w:p w14:paraId="68C4C901" w14:textId="77777777" w:rsidR="00431763" w:rsidRDefault="00B737AC">
      <w:pPr>
        <w:widowControl w:val="0"/>
        <w:autoSpaceDE w:val="0"/>
        <w:autoSpaceDN w:val="0"/>
        <w:adjustRightInd w:val="0"/>
        <w:spacing w:after="0" w:line="276" w:lineRule="auto"/>
        <w:ind w:right="120"/>
        <w:jc w:val="both"/>
        <w:rPr>
          <w:rFonts w:ascii="Times New Roman" w:hAnsi="Times New Roman"/>
          <w:bCs/>
          <w:position w:val="1"/>
          <w:sz w:val="24"/>
          <w:szCs w:val="24"/>
        </w:rPr>
      </w:pPr>
      <w:r>
        <w:rPr>
          <w:rFonts w:ascii="Times New Roman" w:hAnsi="Times New Roman"/>
          <w:bCs/>
          <w:position w:val="1"/>
          <w:sz w:val="24"/>
          <w:szCs w:val="24"/>
        </w:rPr>
        <w:t>Interested individuals must submit:</w:t>
      </w:r>
    </w:p>
    <w:p w14:paraId="68C4C902" w14:textId="77777777" w:rsidR="00431763" w:rsidRDefault="00B737AC">
      <w:pPr>
        <w:widowControl w:val="0"/>
        <w:autoSpaceDE w:val="0"/>
        <w:autoSpaceDN w:val="0"/>
        <w:adjustRightInd w:val="0"/>
        <w:spacing w:after="0" w:line="276" w:lineRule="auto"/>
        <w:ind w:right="120"/>
        <w:jc w:val="both"/>
        <w:rPr>
          <w:rFonts w:ascii="Times New Roman" w:hAnsi="Times New Roman"/>
          <w:bCs/>
          <w:position w:val="1"/>
          <w:sz w:val="24"/>
          <w:szCs w:val="24"/>
        </w:rPr>
      </w:pPr>
      <w:r>
        <w:rPr>
          <w:rFonts w:ascii="Times New Roman" w:hAnsi="Times New Roman"/>
          <w:bCs/>
          <w:position w:val="1"/>
          <w:sz w:val="24"/>
          <w:szCs w:val="24"/>
        </w:rPr>
        <w:t>1. Curriculum Vitae (CV).</w:t>
      </w:r>
    </w:p>
    <w:p w14:paraId="68C4C903" w14:textId="77777777" w:rsidR="00431763" w:rsidRDefault="00B737AC">
      <w:pPr>
        <w:widowControl w:val="0"/>
        <w:autoSpaceDE w:val="0"/>
        <w:autoSpaceDN w:val="0"/>
        <w:adjustRightInd w:val="0"/>
        <w:spacing w:after="0" w:line="276" w:lineRule="auto"/>
        <w:ind w:right="120"/>
        <w:jc w:val="both"/>
        <w:rPr>
          <w:rFonts w:ascii="Times New Roman" w:hAnsi="Times New Roman"/>
          <w:bCs/>
          <w:position w:val="1"/>
          <w:sz w:val="24"/>
          <w:szCs w:val="24"/>
        </w:rPr>
      </w:pPr>
      <w:r>
        <w:rPr>
          <w:rFonts w:ascii="Times New Roman" w:hAnsi="Times New Roman"/>
          <w:bCs/>
          <w:position w:val="1"/>
          <w:sz w:val="24"/>
          <w:szCs w:val="24"/>
        </w:rPr>
        <w:t>2. A brief technical proposal (including a proposed methodology).</w:t>
      </w:r>
    </w:p>
    <w:p w14:paraId="68C4C904" w14:textId="77777777" w:rsidR="00431763" w:rsidRDefault="00B737AC">
      <w:pPr>
        <w:widowControl w:val="0"/>
        <w:autoSpaceDE w:val="0"/>
        <w:autoSpaceDN w:val="0"/>
        <w:adjustRightInd w:val="0"/>
        <w:spacing w:after="0" w:line="276" w:lineRule="auto"/>
        <w:ind w:right="120"/>
        <w:jc w:val="both"/>
        <w:rPr>
          <w:rFonts w:ascii="Times New Roman" w:hAnsi="Times New Roman"/>
          <w:bCs/>
          <w:position w:val="1"/>
          <w:sz w:val="24"/>
          <w:szCs w:val="24"/>
        </w:rPr>
      </w:pPr>
      <w:r>
        <w:rPr>
          <w:rFonts w:ascii="Times New Roman" w:hAnsi="Times New Roman"/>
          <w:bCs/>
          <w:position w:val="1"/>
          <w:sz w:val="24"/>
          <w:szCs w:val="24"/>
        </w:rPr>
        <w:t xml:space="preserve">3. </w:t>
      </w:r>
      <w:r w:rsidR="00A5395E">
        <w:rPr>
          <w:rFonts w:ascii="Times New Roman" w:hAnsi="Times New Roman"/>
          <w:bCs/>
          <w:position w:val="1"/>
          <w:sz w:val="24"/>
          <w:szCs w:val="24"/>
        </w:rPr>
        <w:t>Work Experience and testimonials</w:t>
      </w:r>
    </w:p>
    <w:p w14:paraId="68C4C905" w14:textId="77777777" w:rsidR="00A5395E" w:rsidRDefault="00A5395E">
      <w:pPr>
        <w:widowControl w:val="0"/>
        <w:autoSpaceDE w:val="0"/>
        <w:autoSpaceDN w:val="0"/>
        <w:adjustRightInd w:val="0"/>
        <w:spacing w:after="0" w:line="276" w:lineRule="auto"/>
        <w:ind w:right="120"/>
        <w:jc w:val="both"/>
        <w:rPr>
          <w:rFonts w:ascii="Times New Roman" w:hAnsi="Times New Roman"/>
          <w:bCs/>
          <w:position w:val="1"/>
          <w:sz w:val="24"/>
          <w:szCs w:val="24"/>
        </w:rPr>
      </w:pPr>
    </w:p>
    <w:sectPr w:rsidR="00A5395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A57C4" w14:textId="77777777" w:rsidR="00CA694D" w:rsidRDefault="00CA694D">
      <w:pPr>
        <w:spacing w:line="240" w:lineRule="auto"/>
      </w:pPr>
      <w:r>
        <w:separator/>
      </w:r>
    </w:p>
  </w:endnote>
  <w:endnote w:type="continuationSeparator" w:id="0">
    <w:p w14:paraId="7D11429B" w14:textId="77777777" w:rsidR="00CA694D" w:rsidRDefault="00CA69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149F4" w14:textId="77777777" w:rsidR="00CA694D" w:rsidRDefault="00CA694D">
      <w:pPr>
        <w:spacing w:before="0" w:after="0"/>
      </w:pPr>
      <w:r>
        <w:separator/>
      </w:r>
    </w:p>
  </w:footnote>
  <w:footnote w:type="continuationSeparator" w:id="0">
    <w:p w14:paraId="61F14638" w14:textId="77777777" w:rsidR="00CA694D" w:rsidRDefault="00CA694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141C3"/>
    <w:multiLevelType w:val="multilevel"/>
    <w:tmpl w:val="08E141C3"/>
    <w:lvl w:ilvl="0">
      <w:start w:val="1"/>
      <w:numFmt w:val="decimal"/>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 w15:restartNumberingAfterBreak="0">
    <w:nsid w:val="0F95727B"/>
    <w:multiLevelType w:val="multilevel"/>
    <w:tmpl w:val="0F95727B"/>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15:restartNumberingAfterBreak="0">
    <w:nsid w:val="28EB04DC"/>
    <w:multiLevelType w:val="multilevel"/>
    <w:tmpl w:val="28EB04D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BA940BE"/>
    <w:multiLevelType w:val="multilevel"/>
    <w:tmpl w:val="2BA940B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4B5406C"/>
    <w:multiLevelType w:val="multilevel"/>
    <w:tmpl w:val="34B5406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5" w15:restartNumberingAfterBreak="0">
    <w:nsid w:val="3ED94A3A"/>
    <w:multiLevelType w:val="hybridMultilevel"/>
    <w:tmpl w:val="93D61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830CBF"/>
    <w:multiLevelType w:val="multilevel"/>
    <w:tmpl w:val="5A830CBF"/>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66201747"/>
    <w:multiLevelType w:val="multilevel"/>
    <w:tmpl w:val="66201747"/>
    <w:lvl w:ilvl="0">
      <w:start w:val="1"/>
      <w:numFmt w:val="bullet"/>
      <w:lvlText w:val=""/>
      <w:lvlJc w:val="left"/>
      <w:pPr>
        <w:tabs>
          <w:tab w:val="left" w:pos="840"/>
        </w:tabs>
        <w:ind w:left="840" w:hanging="42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77EF6D20"/>
    <w:multiLevelType w:val="hybridMultilevel"/>
    <w:tmpl w:val="504E2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F7486A"/>
    <w:multiLevelType w:val="multilevel"/>
    <w:tmpl w:val="79F7486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588847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2803285">
    <w:abstractNumId w:val="9"/>
  </w:num>
  <w:num w:numId="3" w16cid:durableId="735322608">
    <w:abstractNumId w:val="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5208874">
    <w:abstractNumId w:val="6"/>
  </w:num>
  <w:num w:numId="5" w16cid:durableId="1965112975">
    <w:abstractNumId w:val="1"/>
  </w:num>
  <w:num w:numId="6" w16cid:durableId="4953897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5961943">
    <w:abstractNumId w:val="3"/>
  </w:num>
  <w:num w:numId="8" w16cid:durableId="2066371527">
    <w:abstractNumId w:val="2"/>
  </w:num>
  <w:num w:numId="9" w16cid:durableId="75788060">
    <w:abstractNumId w:val="8"/>
  </w:num>
  <w:num w:numId="10" w16cid:durableId="15654066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7402"/>
    <w:rsid w:val="001402EE"/>
    <w:rsid w:val="002B75FA"/>
    <w:rsid w:val="002C3B16"/>
    <w:rsid w:val="00351B0A"/>
    <w:rsid w:val="003D2034"/>
    <w:rsid w:val="00426BB8"/>
    <w:rsid w:val="00431763"/>
    <w:rsid w:val="005432A0"/>
    <w:rsid w:val="005B5C9E"/>
    <w:rsid w:val="00631A95"/>
    <w:rsid w:val="006C6838"/>
    <w:rsid w:val="006F0293"/>
    <w:rsid w:val="0078050D"/>
    <w:rsid w:val="00790010"/>
    <w:rsid w:val="007A07DA"/>
    <w:rsid w:val="007C62C4"/>
    <w:rsid w:val="0080652B"/>
    <w:rsid w:val="00881A97"/>
    <w:rsid w:val="00882D58"/>
    <w:rsid w:val="008F59AF"/>
    <w:rsid w:val="00A5395E"/>
    <w:rsid w:val="00B34479"/>
    <w:rsid w:val="00B737AC"/>
    <w:rsid w:val="00BA7FF5"/>
    <w:rsid w:val="00C50A6B"/>
    <w:rsid w:val="00CA694D"/>
    <w:rsid w:val="00CC7CCA"/>
    <w:rsid w:val="00CD27C1"/>
    <w:rsid w:val="00D07FF9"/>
    <w:rsid w:val="00E0687B"/>
    <w:rsid w:val="00E53BA3"/>
    <w:rsid w:val="00E704FB"/>
    <w:rsid w:val="00EB3DEE"/>
    <w:rsid w:val="00EF17DA"/>
    <w:rsid w:val="00FD7402"/>
    <w:rsid w:val="2FE80CFC"/>
    <w:rsid w:val="3C57218D"/>
    <w:rsid w:val="5A0E0E89"/>
    <w:rsid w:val="6CC8501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4C892"/>
  <w15:docId w15:val="{772B59D2-1DCC-4EEB-8E11-5399C8B33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200" w:line="273" w:lineRule="auto"/>
    </w:pPr>
    <w:rPr>
      <w:rFonts w:ascii="Calibri" w:eastAsia="Times New Roman" w:hAnsi="Calibri" w:cs="Times New Roman"/>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8</Pages>
  <Words>1718</Words>
  <Characters>9797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tsige meried</cp:lastModifiedBy>
  <cp:revision>30</cp:revision>
  <cp:lastPrinted>2026-08-20T13:07:00Z</cp:lastPrinted>
  <dcterms:created xsi:type="dcterms:W3CDTF">2026-02-16T11:07:00Z</dcterms:created>
  <dcterms:modified xsi:type="dcterms:W3CDTF">2026-08-28T07:22:00Z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2057-12.2.0.23196</vt:lpwstr>
  </property>
  <property fmtid="{D5CDD505-2E9C-101B-9397-08002B2CF9AE}" pid="3" name="ICV">
    <vt:lpwstr>204566604C1B4ADCA4F4599424E26103_12</vt:lpwstr>
  </property>
</Properties>
</file>